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77318" w14:textId="3A5DAB26" w:rsidR="00BB1247" w:rsidRPr="008B0F14" w:rsidRDefault="004D175C">
      <w:pPr>
        <w:pStyle w:val="1"/>
        <w:spacing w:line="640" w:lineRule="exact"/>
        <w:rPr>
          <w:rFonts w:ascii="Times New Roman" w:eastAsia="方正大标宋_GBK" w:hAnsi="Times New Roman" w:cs="Times New Roman"/>
        </w:rPr>
      </w:pPr>
      <w:r w:rsidRPr="008B0F14">
        <w:rPr>
          <w:rFonts w:ascii="Times New Roman" w:eastAsia="方正大标宋_GBK" w:hAnsi="Times New Roman" w:cs="Times New Roman" w:hint="eastAsia"/>
        </w:rPr>
        <w:t>“</w:t>
      </w:r>
      <w:r w:rsidR="00000000" w:rsidRPr="008B0F14">
        <w:rPr>
          <w:rFonts w:ascii="Times New Roman" w:eastAsia="方正大标宋_GBK" w:hAnsi="Times New Roman" w:cs="Times New Roman"/>
        </w:rPr>
        <w:t>新一代航空发动机叶片疲劳合格率及疲劳寿命提升技术研究</w:t>
      </w:r>
      <w:r w:rsidRPr="008B0F14">
        <w:rPr>
          <w:rFonts w:ascii="Times New Roman" w:eastAsia="方正大标宋_GBK" w:hAnsi="Times New Roman" w:cs="Times New Roman" w:hint="eastAsia"/>
        </w:rPr>
        <w:t>”</w:t>
      </w:r>
      <w:r w:rsidR="00000000" w:rsidRPr="008B0F14">
        <w:rPr>
          <w:rFonts w:ascii="Times New Roman" w:eastAsia="方正大标宋_GBK" w:hAnsi="Times New Roman" w:cs="Times New Roman"/>
        </w:rPr>
        <w:t>比赛方案</w:t>
      </w:r>
    </w:p>
    <w:p w14:paraId="49272361" w14:textId="77777777" w:rsidR="00BB1247" w:rsidRPr="008B0F14" w:rsidRDefault="00000000">
      <w:pPr>
        <w:pStyle w:val="a3"/>
        <w:spacing w:line="640" w:lineRule="exact"/>
        <w:ind w:left="947" w:firstLineChars="300" w:firstLine="960"/>
        <w:rPr>
          <w:rFonts w:ascii="Times New Roman" w:eastAsia="方正大标宋_GBK" w:hAnsi="Times New Roman" w:cs="Times New Roman"/>
          <w:sz w:val="30"/>
          <w:szCs w:val="30"/>
        </w:rPr>
      </w:pPr>
      <w:r w:rsidRPr="008B0F14">
        <w:rPr>
          <w:rFonts w:ascii="Times New Roman" w:eastAsia="方正大标宋_GBK" w:hAnsi="Times New Roman" w:cs="Times New Roman"/>
        </w:rPr>
        <w:t>（中国航发成都发动机有限公公司</w:t>
      </w:r>
      <w:r w:rsidRPr="008B0F14">
        <w:rPr>
          <w:rFonts w:ascii="Times New Roman" w:eastAsia="方正大标宋_GBK" w:hAnsi="Times New Roman" w:cs="Times New Roman"/>
          <w:sz w:val="30"/>
          <w:szCs w:val="30"/>
        </w:rPr>
        <w:t>）</w:t>
      </w:r>
    </w:p>
    <w:p w14:paraId="7D851AE6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一、组织单位</w:t>
      </w:r>
    </w:p>
    <w:p w14:paraId="7665E183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中国航发成都发动机有限公司</w:t>
      </w:r>
    </w:p>
    <w:p w14:paraId="3D895773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二、题目名称</w:t>
      </w:r>
    </w:p>
    <w:p w14:paraId="58ECB02A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新一代航空发动机叶片疲劳合格率及疲劳寿命提升技术研究</w:t>
      </w:r>
    </w:p>
    <w:p w14:paraId="0B2F2FDA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三、参赛对象</w:t>
      </w:r>
    </w:p>
    <w:p w14:paraId="2C4B6396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2023</w:t>
      </w:r>
      <w:r w:rsidRPr="008B0F14">
        <w:rPr>
          <w:rFonts w:ascii="Times New Roman" w:eastAsia="方正仿宋_GBK" w:hAnsi="Times New Roman" w:cs="Times New Roman"/>
        </w:rPr>
        <w:t>年</w:t>
      </w:r>
      <w:r w:rsidRPr="008B0F14">
        <w:rPr>
          <w:rFonts w:ascii="Times New Roman" w:eastAsia="方正仿宋_GBK" w:hAnsi="Times New Roman" w:cs="Times New Roman"/>
        </w:rPr>
        <w:t>6</w:t>
      </w:r>
      <w:r w:rsidRPr="008B0F14">
        <w:rPr>
          <w:rFonts w:ascii="Times New Roman" w:eastAsia="方正仿宋_GBK" w:hAnsi="Times New Roman" w:cs="Times New Roman"/>
        </w:rPr>
        <w:t>月</w:t>
      </w:r>
      <w:r w:rsidRPr="008B0F14">
        <w:rPr>
          <w:rFonts w:ascii="Times New Roman" w:eastAsia="方正仿宋_GBK" w:hAnsi="Times New Roman" w:cs="Times New Roman"/>
        </w:rPr>
        <w:t>1</w:t>
      </w:r>
      <w:r w:rsidRPr="008B0F14">
        <w:rPr>
          <w:rFonts w:ascii="Times New Roman" w:eastAsia="方正仿宋_GBK" w:hAnsi="Times New Roman" w:cs="Times New Roman"/>
        </w:rPr>
        <w:t>日以前正式注册的全日制非成人教育的各类高等院校在校专科生、本科生、硕士研究生（不含在职研究生）均可申报作品参赛，以个人或团队形式参赛均可，每个团队不超过</w:t>
      </w:r>
      <w:r w:rsidRPr="008B0F14">
        <w:rPr>
          <w:rFonts w:ascii="Times New Roman" w:eastAsia="方正仿宋_GBK" w:hAnsi="Times New Roman" w:cs="Times New Roman"/>
        </w:rPr>
        <w:t>10</w:t>
      </w:r>
      <w:r w:rsidRPr="008B0F14">
        <w:rPr>
          <w:rFonts w:ascii="Times New Roman" w:eastAsia="方正仿宋_GBK" w:hAnsi="Times New Roman" w:cs="Times New Roman"/>
        </w:rPr>
        <w:t>人，每件作品可由不超过</w:t>
      </w:r>
      <w:r w:rsidRPr="008B0F14">
        <w:rPr>
          <w:rFonts w:ascii="Times New Roman" w:eastAsia="方正仿宋_GBK" w:hAnsi="Times New Roman" w:cs="Times New Roman"/>
        </w:rPr>
        <w:t>3</w:t>
      </w:r>
      <w:r w:rsidRPr="008B0F14">
        <w:rPr>
          <w:rFonts w:ascii="Times New Roman" w:eastAsia="方正仿宋_GBK" w:hAnsi="Times New Roman" w:cs="Times New Roman"/>
        </w:rPr>
        <w:t>名教师指导完成。可以跨专业、跨校、跨地域组队。每件作品仅由</w:t>
      </w:r>
      <w:r w:rsidRPr="008B0F14">
        <w:rPr>
          <w:rFonts w:ascii="Times New Roman" w:eastAsia="方正仿宋_GBK" w:hAnsi="Times New Roman" w:cs="Times New Roman"/>
        </w:rPr>
        <w:t>1</w:t>
      </w:r>
      <w:r w:rsidRPr="008B0F14">
        <w:rPr>
          <w:rFonts w:ascii="Times New Roman" w:eastAsia="方正仿宋_GBK" w:hAnsi="Times New Roman" w:cs="Times New Roman"/>
        </w:rPr>
        <w:t>所高校推报。</w:t>
      </w:r>
    </w:p>
    <w:p w14:paraId="63383D78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每个学校选送参加专项赛的作品数不设限制，但同一作品不得同时参加主体赛事自然科学类学术论文、哲学社会科学类调查报告、科技发明制作作品评比。</w:t>
      </w:r>
    </w:p>
    <w:p w14:paraId="7F9B0579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四、答题（作品）要求</w:t>
      </w:r>
    </w:p>
    <w:p w14:paraId="792DEDD6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参赛者应完成叶片零件的加工和测试，参赛作品提交内容包括报告类、影音类和零件实物类。</w:t>
      </w:r>
    </w:p>
    <w:p w14:paraId="720A26BF" w14:textId="77777777" w:rsidR="00BB1247" w:rsidRPr="008B0F14" w:rsidRDefault="00000000">
      <w:pPr>
        <w:pStyle w:val="a3"/>
        <w:numPr>
          <w:ilvl w:val="0"/>
          <w:numId w:val="1"/>
        </w:numPr>
        <w:spacing w:line="560" w:lineRule="exact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报告类</w:t>
      </w:r>
    </w:p>
    <w:p w14:paraId="0A7D5EE8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叶片疲劳寿命提升方案、叶片性能测试报告。</w:t>
      </w:r>
    </w:p>
    <w:p w14:paraId="06AEA4F4" w14:textId="77777777" w:rsidR="00BB1247" w:rsidRPr="008B0F14" w:rsidRDefault="00000000">
      <w:pPr>
        <w:pStyle w:val="a3"/>
        <w:numPr>
          <w:ilvl w:val="0"/>
          <w:numId w:val="1"/>
        </w:numPr>
        <w:spacing w:line="560" w:lineRule="exact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实物类</w:t>
      </w:r>
    </w:p>
    <w:p w14:paraId="74FAE0BB" w14:textId="77777777" w:rsidR="00BB1247" w:rsidRPr="008B0F14" w:rsidRDefault="00000000">
      <w:pPr>
        <w:pStyle w:val="a3"/>
        <w:spacing w:line="560" w:lineRule="exact"/>
        <w:ind w:left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叶片零件实物。</w:t>
      </w:r>
    </w:p>
    <w:p w14:paraId="578C59B2" w14:textId="77777777" w:rsidR="00BB1247" w:rsidRPr="008B0F14" w:rsidRDefault="00000000">
      <w:pPr>
        <w:pStyle w:val="a3"/>
        <w:numPr>
          <w:ilvl w:val="0"/>
          <w:numId w:val="1"/>
        </w:numPr>
        <w:spacing w:line="560" w:lineRule="exact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lastRenderedPageBreak/>
        <w:t>影音类</w:t>
      </w:r>
    </w:p>
    <w:p w14:paraId="3E59F3EE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叶片完整加工过程与检测过程，并全程录像，以视频</w:t>
      </w:r>
      <w:r w:rsidRPr="008B0F14">
        <w:rPr>
          <w:rFonts w:ascii="Times New Roman" w:eastAsia="方正仿宋_GBK" w:hAnsi="Times New Roman" w:cs="Times New Roman"/>
        </w:rPr>
        <w:t>/</w:t>
      </w:r>
      <w:r w:rsidRPr="008B0F14">
        <w:rPr>
          <w:rFonts w:ascii="Times New Roman" w:eastAsia="方正仿宋_GBK" w:hAnsi="Times New Roman" w:cs="Times New Roman"/>
        </w:rPr>
        <w:t>图像</w:t>
      </w:r>
      <w:r w:rsidRPr="008B0F14">
        <w:rPr>
          <w:rFonts w:ascii="Times New Roman" w:eastAsia="方正仿宋_GBK" w:hAnsi="Times New Roman" w:cs="Times New Roman"/>
        </w:rPr>
        <w:t>/</w:t>
      </w:r>
      <w:r w:rsidRPr="008B0F14">
        <w:rPr>
          <w:rFonts w:ascii="Times New Roman" w:eastAsia="方正仿宋_GBK" w:hAnsi="Times New Roman" w:cs="Times New Roman"/>
        </w:rPr>
        <w:t>报告的方式介绍技术原理与效果（可选）</w:t>
      </w:r>
    </w:p>
    <w:p w14:paraId="1BEFCB61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五、作品评选标准</w:t>
      </w:r>
    </w:p>
    <w:p w14:paraId="5959FA84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（一）作品完整性：</w:t>
      </w:r>
      <w:r w:rsidRPr="008B0F14">
        <w:rPr>
          <w:rFonts w:ascii="Times New Roman" w:eastAsia="方正仿宋_GBK" w:hAnsi="Times New Roman" w:cs="Times New Roman"/>
        </w:rPr>
        <w:t>50</w:t>
      </w:r>
      <w:r w:rsidRPr="008B0F14">
        <w:rPr>
          <w:rFonts w:ascii="Times New Roman" w:eastAsia="方正楷体_GBK" w:hAnsi="Times New Roman" w:cs="Times New Roman"/>
        </w:rPr>
        <w:t xml:space="preserve"> </w:t>
      </w:r>
      <w:r w:rsidRPr="008B0F14">
        <w:rPr>
          <w:rFonts w:ascii="Times New Roman" w:eastAsia="方正楷体_GBK" w:hAnsi="Times New Roman" w:cs="Times New Roman"/>
        </w:rPr>
        <w:t>分</w:t>
      </w:r>
    </w:p>
    <w:p w14:paraId="6BEC6F38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独立开展叶片疲劳寿命提升工艺方法研究、实验及测试，该部分为</w:t>
      </w:r>
      <w:r w:rsidRPr="008B0F14">
        <w:rPr>
          <w:rFonts w:ascii="Times New Roman" w:eastAsia="方正仿宋_GBK" w:hAnsi="Times New Roman" w:cs="Times New Roman"/>
        </w:rPr>
        <w:t>50</w:t>
      </w:r>
      <w:r w:rsidRPr="008B0F14">
        <w:rPr>
          <w:rFonts w:ascii="Times New Roman" w:eastAsia="方正仿宋_GBK" w:hAnsi="Times New Roman" w:cs="Times New Roman"/>
        </w:rPr>
        <w:t>分。如未完成，按照完成比例给予评定，最多不超过</w:t>
      </w:r>
      <w:r w:rsidRPr="008B0F14">
        <w:rPr>
          <w:rFonts w:ascii="Times New Roman" w:eastAsia="方正仿宋_GBK" w:hAnsi="Times New Roman" w:cs="Times New Roman"/>
        </w:rPr>
        <w:t>30</w:t>
      </w:r>
      <w:r w:rsidRPr="008B0F14">
        <w:rPr>
          <w:rFonts w:ascii="Times New Roman" w:eastAsia="方正仿宋_GBK" w:hAnsi="Times New Roman" w:cs="Times New Roman"/>
        </w:rPr>
        <w:t>分。</w:t>
      </w:r>
    </w:p>
    <w:p w14:paraId="6873AC4E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  <w:b/>
          <w:bCs/>
        </w:rPr>
      </w:pPr>
      <w:r w:rsidRPr="008B0F14">
        <w:rPr>
          <w:rFonts w:ascii="Times New Roman" w:eastAsia="方正楷体_GBK" w:hAnsi="Times New Roman" w:cs="Times New Roman"/>
        </w:rPr>
        <w:t>（二）作品评价指标：</w:t>
      </w:r>
      <w:r w:rsidRPr="008B0F14">
        <w:rPr>
          <w:rFonts w:ascii="Times New Roman" w:eastAsia="方正仿宋_GBK" w:hAnsi="Times New Roman" w:cs="Times New Roman"/>
        </w:rPr>
        <w:t>50</w:t>
      </w:r>
      <w:r w:rsidRPr="008B0F14">
        <w:rPr>
          <w:rFonts w:ascii="Times New Roman" w:eastAsia="方正楷体_GBK" w:hAnsi="Times New Roman" w:cs="Times New Roman"/>
        </w:rPr>
        <w:t>分</w:t>
      </w:r>
    </w:p>
    <w:p w14:paraId="38A61B01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经新工艺开发后叶片表面完整性指标达：表面粗糙度从铣削结束后的</w:t>
      </w:r>
      <w:r w:rsidRPr="008B0F14">
        <w:rPr>
          <w:rFonts w:ascii="Times New Roman" w:eastAsia="方正仿宋_GBK" w:hAnsi="Times New Roman" w:cs="Times New Roman"/>
        </w:rPr>
        <w:t>Ra~0.8μm</w:t>
      </w:r>
      <w:r w:rsidRPr="008B0F14">
        <w:rPr>
          <w:rFonts w:ascii="Times New Roman" w:eastAsia="方正仿宋_GBK" w:hAnsi="Times New Roman" w:cs="Times New Roman"/>
        </w:rPr>
        <w:t>降低至</w:t>
      </w:r>
      <w:r w:rsidRPr="008B0F14">
        <w:rPr>
          <w:rFonts w:ascii="Times New Roman" w:eastAsia="方正仿宋_GBK" w:hAnsi="Times New Roman" w:cs="Times New Roman"/>
        </w:rPr>
        <w:t>Ra~0.2–0.4um</w:t>
      </w:r>
      <w:r w:rsidRPr="008B0F14">
        <w:rPr>
          <w:rFonts w:ascii="Times New Roman" w:eastAsia="方正仿宋_GBK" w:hAnsi="Times New Roman" w:cs="Times New Roman"/>
        </w:rPr>
        <w:t>；表面残余应力场深度不小于</w:t>
      </w:r>
      <w:r w:rsidRPr="008B0F14">
        <w:rPr>
          <w:rFonts w:ascii="Times New Roman" w:eastAsia="方正仿宋_GBK" w:hAnsi="Times New Roman" w:cs="Times New Roman"/>
        </w:rPr>
        <w:t>400~800μm</w:t>
      </w:r>
      <w:r w:rsidRPr="008B0F14">
        <w:rPr>
          <w:rFonts w:ascii="Times New Roman" w:eastAsia="方正仿宋_GBK" w:hAnsi="Times New Roman" w:cs="Times New Roman"/>
        </w:rPr>
        <w:t>（</w:t>
      </w:r>
      <w:proofErr w:type="gramStart"/>
      <w:r w:rsidRPr="008B0F14">
        <w:rPr>
          <w:rFonts w:ascii="Times New Roman" w:eastAsia="方正仿宋_GBK" w:hAnsi="Times New Roman" w:cs="Times New Roman"/>
        </w:rPr>
        <w:t>不</w:t>
      </w:r>
      <w:proofErr w:type="gramEnd"/>
      <w:r w:rsidRPr="008B0F14">
        <w:rPr>
          <w:rFonts w:ascii="Times New Roman" w:eastAsia="方正仿宋_GBK" w:hAnsi="Times New Roman" w:cs="Times New Roman"/>
        </w:rPr>
        <w:t>同型面）；最大残余压应力不小于</w:t>
      </w:r>
      <w:r w:rsidRPr="008B0F14">
        <w:rPr>
          <w:rFonts w:ascii="Times New Roman" w:eastAsia="方正仿宋_GBK" w:hAnsi="Times New Roman" w:cs="Times New Roman"/>
        </w:rPr>
        <w:t>600~1000MPa</w:t>
      </w:r>
      <w:r w:rsidRPr="008B0F14">
        <w:rPr>
          <w:rFonts w:ascii="Times New Roman" w:eastAsia="方正仿宋_GBK" w:hAnsi="Times New Roman" w:cs="Times New Roman"/>
        </w:rPr>
        <w:t>（</w:t>
      </w:r>
      <w:proofErr w:type="gramStart"/>
      <w:r w:rsidRPr="008B0F14">
        <w:rPr>
          <w:rFonts w:ascii="Times New Roman" w:eastAsia="方正仿宋_GBK" w:hAnsi="Times New Roman" w:cs="Times New Roman"/>
        </w:rPr>
        <w:t>不</w:t>
      </w:r>
      <w:proofErr w:type="gramEnd"/>
      <w:r w:rsidRPr="008B0F14">
        <w:rPr>
          <w:rFonts w:ascii="Times New Roman" w:eastAsia="方正仿宋_GBK" w:hAnsi="Times New Roman" w:cs="Times New Roman"/>
        </w:rPr>
        <w:t>同型面）；表面硬度提升不小于</w:t>
      </w:r>
      <w:r w:rsidRPr="008B0F14">
        <w:rPr>
          <w:rFonts w:ascii="Times New Roman" w:eastAsia="方正仿宋_GBK" w:hAnsi="Times New Roman" w:cs="Times New Roman"/>
        </w:rPr>
        <w:t>10%</w:t>
      </w:r>
      <w:r w:rsidRPr="008B0F14">
        <w:rPr>
          <w:rFonts w:ascii="Times New Roman" w:eastAsia="方正仿宋_GBK" w:hAnsi="Times New Roman" w:cs="Times New Roman"/>
        </w:rPr>
        <w:t>；叶片变形</w:t>
      </w:r>
      <w:proofErr w:type="gramStart"/>
      <w:r w:rsidRPr="008B0F14">
        <w:rPr>
          <w:rFonts w:ascii="Times New Roman" w:eastAsia="方正仿宋_GBK" w:hAnsi="Times New Roman" w:cs="Times New Roman"/>
        </w:rPr>
        <w:t>不</w:t>
      </w:r>
      <w:proofErr w:type="gramEnd"/>
      <w:r w:rsidRPr="008B0F14">
        <w:rPr>
          <w:rFonts w:ascii="Times New Roman" w:eastAsia="方正仿宋_GBK" w:hAnsi="Times New Roman" w:cs="Times New Roman"/>
        </w:rPr>
        <w:t>超差。如未达到以上指标要求，按照完成度比例给予评定，最多不超过</w:t>
      </w:r>
      <w:r w:rsidRPr="008B0F14">
        <w:rPr>
          <w:rFonts w:ascii="Times New Roman" w:eastAsia="方正仿宋_GBK" w:hAnsi="Times New Roman" w:cs="Times New Roman"/>
        </w:rPr>
        <w:t>40</w:t>
      </w:r>
      <w:r w:rsidRPr="008B0F14">
        <w:rPr>
          <w:rFonts w:ascii="Times New Roman" w:eastAsia="方正仿宋_GBK" w:hAnsi="Times New Roman" w:cs="Times New Roman"/>
        </w:rPr>
        <w:t>分。</w:t>
      </w:r>
    </w:p>
    <w:p w14:paraId="5766DA11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六、作品提交时间</w:t>
      </w:r>
    </w:p>
    <w:p w14:paraId="1FC89CD0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2023</w:t>
      </w:r>
      <w:r w:rsidRPr="008B0F14">
        <w:rPr>
          <w:rFonts w:ascii="Times New Roman" w:eastAsia="方正仿宋_GBK" w:hAnsi="Times New Roman" w:cs="Times New Roman"/>
        </w:rPr>
        <w:t>年</w:t>
      </w:r>
      <w:r w:rsidRPr="008B0F14">
        <w:rPr>
          <w:rFonts w:ascii="Times New Roman" w:eastAsia="方正仿宋_GBK" w:hAnsi="Times New Roman" w:cs="Times New Roman"/>
        </w:rPr>
        <w:t>1</w:t>
      </w:r>
      <w:r w:rsidRPr="008B0F14">
        <w:rPr>
          <w:rFonts w:ascii="Times New Roman" w:eastAsia="方正仿宋_GBK" w:hAnsi="Times New Roman" w:cs="Times New Roman"/>
        </w:rPr>
        <w:t>月</w:t>
      </w:r>
      <w:r w:rsidRPr="008B0F14">
        <w:rPr>
          <w:rFonts w:ascii="Times New Roman" w:eastAsia="方正仿宋_GBK" w:hAnsi="Times New Roman" w:cs="Times New Roman"/>
        </w:rPr>
        <w:t>-6</w:t>
      </w:r>
      <w:r w:rsidRPr="008B0F14">
        <w:rPr>
          <w:rFonts w:ascii="Times New Roman" w:eastAsia="方正仿宋_GBK" w:hAnsi="Times New Roman" w:cs="Times New Roman"/>
        </w:rPr>
        <w:t>月，各参赛团队选择开展研发攻关。</w:t>
      </w:r>
    </w:p>
    <w:p w14:paraId="6E349AD8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2023</w:t>
      </w:r>
      <w:r w:rsidRPr="008B0F14">
        <w:rPr>
          <w:rFonts w:ascii="Times New Roman" w:eastAsia="方正仿宋_GBK" w:hAnsi="Times New Roman" w:cs="Times New Roman"/>
        </w:rPr>
        <w:t>年</w:t>
      </w:r>
      <w:r w:rsidRPr="008B0F14">
        <w:rPr>
          <w:rFonts w:ascii="Times New Roman" w:eastAsia="方正仿宋_GBK" w:hAnsi="Times New Roman" w:cs="Times New Roman"/>
        </w:rPr>
        <w:t>6</w:t>
      </w:r>
      <w:r w:rsidRPr="008B0F14">
        <w:rPr>
          <w:rFonts w:ascii="Times New Roman" w:eastAsia="方正仿宋_GBK" w:hAnsi="Times New Roman" w:cs="Times New Roman"/>
        </w:rPr>
        <w:t>月</w:t>
      </w:r>
      <w:r w:rsidRPr="008B0F14">
        <w:rPr>
          <w:rFonts w:ascii="Times New Roman" w:eastAsia="方正仿宋_GBK" w:hAnsi="Times New Roman" w:cs="Times New Roman"/>
        </w:rPr>
        <w:t>15</w:t>
      </w:r>
      <w:r w:rsidRPr="008B0F14">
        <w:rPr>
          <w:rFonts w:ascii="Times New Roman" w:eastAsia="方正仿宋_GBK" w:hAnsi="Times New Roman" w:cs="Times New Roman"/>
        </w:rPr>
        <w:t>日前提交作品。</w:t>
      </w:r>
      <w:r w:rsidRPr="008B0F14">
        <w:rPr>
          <w:rFonts w:ascii="Times New Roman" w:eastAsia="方正仿宋_GBK" w:hAnsi="Times New Roman" w:cs="Times New Roman"/>
        </w:rPr>
        <w:t>10</w:t>
      </w:r>
      <w:r w:rsidRPr="008B0F14">
        <w:rPr>
          <w:rFonts w:ascii="Times New Roman" w:eastAsia="方正仿宋_GBK" w:hAnsi="Times New Roman" w:cs="Times New Roman"/>
        </w:rPr>
        <w:t>月上旬进行终审决赛（现场擂台赛）。</w:t>
      </w:r>
    </w:p>
    <w:p w14:paraId="73255504" w14:textId="135A3CAA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2023</w:t>
      </w:r>
      <w:r w:rsidRPr="008B0F14">
        <w:rPr>
          <w:rFonts w:ascii="Times New Roman" w:eastAsia="方正仿宋_GBK" w:hAnsi="Times New Roman" w:cs="Times New Roman"/>
        </w:rPr>
        <w:t>年</w:t>
      </w:r>
      <w:r w:rsidRPr="008B0F14">
        <w:rPr>
          <w:rFonts w:ascii="Times New Roman" w:eastAsia="方正仿宋_GBK" w:hAnsi="Times New Roman" w:cs="Times New Roman"/>
        </w:rPr>
        <w:t>7</w:t>
      </w:r>
      <w:r w:rsidRPr="008B0F14">
        <w:rPr>
          <w:rFonts w:ascii="Times New Roman" w:eastAsia="方正仿宋_GBK" w:hAnsi="Times New Roman" w:cs="Times New Roman"/>
        </w:rPr>
        <w:t>月</w:t>
      </w:r>
      <w:r w:rsidRPr="008B0F14">
        <w:rPr>
          <w:rFonts w:ascii="Times New Roman" w:eastAsia="方正仿宋_GBK" w:hAnsi="Times New Roman" w:cs="Times New Roman"/>
        </w:rPr>
        <w:t>-8</w:t>
      </w:r>
      <w:r w:rsidRPr="008B0F14">
        <w:rPr>
          <w:rFonts w:ascii="Times New Roman" w:eastAsia="方正仿宋_GBK" w:hAnsi="Times New Roman" w:cs="Times New Roman"/>
        </w:rPr>
        <w:t>月，组委会和出题方共同开展初评和复评。原则上评出特等奖</w:t>
      </w:r>
      <w:r w:rsidRPr="008B0F14">
        <w:rPr>
          <w:rFonts w:ascii="Times New Roman" w:eastAsia="方正仿宋_GBK" w:hAnsi="Times New Roman" w:cs="Times New Roman"/>
        </w:rPr>
        <w:t>5</w:t>
      </w:r>
      <w:r w:rsidRPr="008B0F14">
        <w:rPr>
          <w:rFonts w:ascii="Times New Roman" w:eastAsia="方正仿宋_GBK" w:hAnsi="Times New Roman" w:cs="Times New Roman"/>
        </w:rPr>
        <w:t>个，一、二、三等奖若干。获得特等奖的团队晋级最终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擂台赛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。</w:t>
      </w:r>
      <w:r w:rsidRPr="008B0F14">
        <w:rPr>
          <w:rFonts w:ascii="Times New Roman" w:eastAsia="方正仿宋_GBK" w:hAnsi="Times New Roman" w:cs="Times New Roman"/>
        </w:rPr>
        <w:t xml:space="preserve">  </w:t>
      </w:r>
    </w:p>
    <w:p w14:paraId="7A3B60BA" w14:textId="37BA0D53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2023</w:t>
      </w:r>
      <w:r w:rsidRPr="008B0F14">
        <w:rPr>
          <w:rFonts w:ascii="Times New Roman" w:eastAsia="方正仿宋_GBK" w:hAnsi="Times New Roman" w:cs="Times New Roman"/>
        </w:rPr>
        <w:t>年</w:t>
      </w:r>
      <w:r w:rsidRPr="008B0F14">
        <w:rPr>
          <w:rFonts w:ascii="Times New Roman" w:eastAsia="方正仿宋_GBK" w:hAnsi="Times New Roman" w:cs="Times New Roman"/>
        </w:rPr>
        <w:t>8</w:t>
      </w:r>
      <w:r w:rsidRPr="008B0F14">
        <w:rPr>
          <w:rFonts w:ascii="Times New Roman" w:eastAsia="方正仿宋_GBK" w:hAnsi="Times New Roman" w:cs="Times New Roman"/>
        </w:rPr>
        <w:t>月</w:t>
      </w:r>
      <w:r w:rsidRPr="008B0F14">
        <w:rPr>
          <w:rFonts w:ascii="Times New Roman" w:eastAsia="方正仿宋_GBK" w:hAnsi="Times New Roman" w:cs="Times New Roman"/>
        </w:rPr>
        <w:t>-10</w:t>
      </w:r>
      <w:r w:rsidRPr="008B0F14">
        <w:rPr>
          <w:rFonts w:ascii="Times New Roman" w:eastAsia="方正仿宋_GBK" w:hAnsi="Times New Roman" w:cs="Times New Roman"/>
        </w:rPr>
        <w:t>月，获得特等奖的晋级团队完善作品，冲刺攻关准备争夺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擂主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。</w:t>
      </w:r>
    </w:p>
    <w:p w14:paraId="52FABD86" w14:textId="2B6D5599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lastRenderedPageBreak/>
        <w:t>2023</w:t>
      </w:r>
      <w:r w:rsidRPr="008B0F14">
        <w:rPr>
          <w:rFonts w:ascii="Times New Roman" w:eastAsia="方正仿宋_GBK" w:hAnsi="Times New Roman" w:cs="Times New Roman"/>
        </w:rPr>
        <w:t>年</w:t>
      </w:r>
      <w:r w:rsidRPr="008B0F14">
        <w:rPr>
          <w:rFonts w:ascii="Times New Roman" w:eastAsia="方正仿宋_GBK" w:hAnsi="Times New Roman" w:cs="Times New Roman"/>
        </w:rPr>
        <w:t>10</w:t>
      </w:r>
      <w:r w:rsidRPr="008B0F14">
        <w:rPr>
          <w:rFonts w:ascii="Times New Roman" w:eastAsia="方正仿宋_GBK" w:hAnsi="Times New Roman" w:cs="Times New Roman"/>
        </w:rPr>
        <w:t>月在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挑战杯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终审决赛期间，举办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擂台赛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决出最终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擂主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。通过现场展示和答辩，原则上评出</w:t>
      </w:r>
      <w:r w:rsidRPr="008B0F14">
        <w:rPr>
          <w:rFonts w:ascii="Times New Roman" w:eastAsia="方正仿宋_GBK" w:hAnsi="Times New Roman" w:cs="Times New Roman"/>
        </w:rPr>
        <w:t>1</w:t>
      </w:r>
      <w:r w:rsidRPr="008B0F14">
        <w:rPr>
          <w:rFonts w:ascii="Times New Roman" w:eastAsia="方正仿宋_GBK" w:hAnsi="Times New Roman" w:cs="Times New Roman"/>
        </w:rPr>
        <w:t>个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擂主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。出题方与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擂主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团队现场签约并给予奖励。</w:t>
      </w:r>
    </w:p>
    <w:p w14:paraId="7845A48E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七、作品提交方式</w:t>
      </w:r>
    </w:p>
    <w:p w14:paraId="22C6C47D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（一）报名表和报名信息统计表</w:t>
      </w:r>
      <w:r w:rsidRPr="008B0F14">
        <w:rPr>
          <w:rFonts w:ascii="Times New Roman" w:eastAsia="方正仿宋_GBK" w:hAnsi="Times New Roman" w:cs="Times New Roman"/>
        </w:rPr>
        <w:t>WORD</w:t>
      </w:r>
      <w:r w:rsidRPr="008B0F14">
        <w:rPr>
          <w:rFonts w:ascii="Times New Roman" w:eastAsia="方正楷体_GBK" w:hAnsi="Times New Roman" w:cs="Times New Roman"/>
        </w:rPr>
        <w:t>版本</w:t>
      </w:r>
      <w:r w:rsidRPr="008B0F14">
        <w:rPr>
          <w:rFonts w:ascii="Times New Roman" w:eastAsia="方正仿宋_GBK" w:hAnsi="Times New Roman" w:cs="Times New Roman"/>
        </w:rPr>
        <w:t>PDF</w:t>
      </w:r>
      <w:r w:rsidRPr="008B0F14">
        <w:rPr>
          <w:rFonts w:ascii="Times New Roman" w:eastAsia="方正楷体_GBK" w:hAnsi="Times New Roman" w:cs="Times New Roman"/>
        </w:rPr>
        <w:t>版本提交方式</w:t>
      </w:r>
    </w:p>
    <w:p w14:paraId="3E6CAE47" w14:textId="3949FFB0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各团队须提交《</w:t>
      </w:r>
      <w:r w:rsidRPr="008B0F14">
        <w:rPr>
          <w:rFonts w:ascii="Times New Roman" w:eastAsia="方正仿宋_GBK" w:hAnsi="Times New Roman" w:cs="Times New Roman"/>
        </w:rPr>
        <w:t>XX</w:t>
      </w:r>
      <w:r w:rsidRPr="008B0F14">
        <w:rPr>
          <w:rFonts w:ascii="Times New Roman" w:eastAsia="方正仿宋_GBK" w:hAnsi="Times New Roman" w:cs="Times New Roman"/>
        </w:rPr>
        <w:t>学校第十八届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挑战杯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竞赛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揭榜挂帅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专项赛作品申报书》和《</w:t>
      </w:r>
      <w:r w:rsidRPr="008B0F14">
        <w:rPr>
          <w:rFonts w:ascii="Times New Roman" w:eastAsia="方正仿宋_GBK" w:hAnsi="Times New Roman" w:cs="Times New Roman"/>
        </w:rPr>
        <w:t>XX</w:t>
      </w:r>
      <w:r w:rsidRPr="008B0F14">
        <w:rPr>
          <w:rFonts w:ascii="Times New Roman" w:eastAsia="方正仿宋_GBK" w:hAnsi="Times New Roman" w:cs="Times New Roman"/>
        </w:rPr>
        <w:t>学校第十八届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挑战杯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竞赛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揭榜挂帅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专项赛报名信息统计表》两个表格（</w:t>
      </w:r>
      <w:r w:rsidRPr="008B0F14">
        <w:rPr>
          <w:rFonts w:ascii="Times New Roman" w:eastAsia="方正仿宋_GBK" w:hAnsi="Times New Roman" w:cs="Times New Roman"/>
        </w:rPr>
        <w:t>WORD</w:t>
      </w:r>
      <w:proofErr w:type="gramStart"/>
      <w:r w:rsidRPr="008B0F14">
        <w:rPr>
          <w:rFonts w:ascii="Times New Roman" w:eastAsia="方正仿宋_GBK" w:hAnsi="Times New Roman" w:cs="Times New Roman"/>
        </w:rPr>
        <w:t>版见附件</w:t>
      </w:r>
      <w:proofErr w:type="gramEnd"/>
      <w:r w:rsidRPr="008B0F14">
        <w:rPr>
          <w:rFonts w:ascii="Times New Roman" w:eastAsia="方正仿宋_GBK" w:hAnsi="Times New Roman" w:cs="Times New Roman"/>
        </w:rPr>
        <w:t>），应同时提交两个表格的</w:t>
      </w:r>
      <w:r w:rsidRPr="008B0F14">
        <w:rPr>
          <w:rFonts w:ascii="Times New Roman" w:eastAsia="方正仿宋_GBK" w:hAnsi="Times New Roman" w:cs="Times New Roman"/>
        </w:rPr>
        <w:t>WORD</w:t>
      </w:r>
      <w:r w:rsidRPr="008B0F14">
        <w:rPr>
          <w:rFonts w:ascii="Times New Roman" w:eastAsia="方正仿宋_GBK" w:hAnsi="Times New Roman" w:cs="Times New Roman"/>
        </w:rPr>
        <w:t>版本和</w:t>
      </w:r>
      <w:r w:rsidRPr="008B0F14">
        <w:rPr>
          <w:rFonts w:ascii="Times New Roman" w:eastAsia="方正仿宋_GBK" w:hAnsi="Times New Roman" w:cs="Times New Roman"/>
        </w:rPr>
        <w:t>PDF</w:t>
      </w:r>
      <w:r w:rsidRPr="008B0F14">
        <w:rPr>
          <w:rFonts w:ascii="Times New Roman" w:eastAsia="方正仿宋_GBK" w:hAnsi="Times New Roman" w:cs="Times New Roman"/>
        </w:rPr>
        <w:t>版本，其中</w:t>
      </w:r>
      <w:r w:rsidRPr="008B0F14">
        <w:rPr>
          <w:rFonts w:ascii="Times New Roman" w:eastAsia="方正仿宋_GBK" w:hAnsi="Times New Roman" w:cs="Times New Roman"/>
        </w:rPr>
        <w:t>PDF</w:t>
      </w:r>
      <w:r w:rsidRPr="008B0F14">
        <w:rPr>
          <w:rFonts w:ascii="Times New Roman" w:eastAsia="方正仿宋_GBK" w:hAnsi="Times New Roman" w:cs="Times New Roman"/>
        </w:rPr>
        <w:t>版本须在</w:t>
      </w:r>
      <w:r w:rsidRPr="008B0F14">
        <w:rPr>
          <w:rFonts w:ascii="Times New Roman" w:eastAsia="方正仿宋_GBK" w:hAnsi="Times New Roman" w:cs="Times New Roman"/>
        </w:rPr>
        <w:t>WORD</w:t>
      </w:r>
      <w:r w:rsidRPr="008B0F14">
        <w:rPr>
          <w:rFonts w:ascii="Times New Roman" w:eastAsia="方正仿宋_GBK" w:hAnsi="Times New Roman" w:cs="Times New Roman"/>
        </w:rPr>
        <w:t>版本按要求填写完整真实信息完毕后打印出纸质版，并在指定位置加盖红章后扫描生成，</w:t>
      </w:r>
      <w:r w:rsidRPr="008B0F14">
        <w:rPr>
          <w:rFonts w:ascii="Times New Roman" w:eastAsia="方正仿宋_GBK" w:hAnsi="Times New Roman" w:cs="Times New Roman"/>
        </w:rPr>
        <w:t>PDF</w:t>
      </w:r>
      <w:r w:rsidRPr="008B0F14">
        <w:rPr>
          <w:rFonts w:ascii="Times New Roman" w:eastAsia="方正仿宋_GBK" w:hAnsi="Times New Roman" w:cs="Times New Roman"/>
        </w:rPr>
        <w:t>和</w:t>
      </w:r>
      <w:r w:rsidRPr="008B0F14">
        <w:rPr>
          <w:rFonts w:ascii="Times New Roman" w:eastAsia="方正仿宋_GBK" w:hAnsi="Times New Roman" w:cs="Times New Roman"/>
        </w:rPr>
        <w:t>WORD</w:t>
      </w:r>
      <w:r w:rsidRPr="008B0F14">
        <w:rPr>
          <w:rFonts w:ascii="Times New Roman" w:eastAsia="方正仿宋_GBK" w:hAnsi="Times New Roman" w:cs="Times New Roman"/>
        </w:rPr>
        <w:t>版本除盖章外，其余所有信息应保持完全一致。表格电子版提交方式：</w:t>
      </w:r>
      <w:r w:rsidRPr="008B0F14">
        <w:rPr>
          <w:rFonts w:ascii="Times New Roman" w:eastAsia="方正仿宋_GBK" w:hAnsi="Times New Roman" w:cs="Times New Roman"/>
        </w:rPr>
        <w:t>PDF</w:t>
      </w:r>
      <w:r w:rsidRPr="008B0F14">
        <w:rPr>
          <w:rFonts w:ascii="Times New Roman" w:eastAsia="方正仿宋_GBK" w:hAnsi="Times New Roman" w:cs="Times New Roman"/>
        </w:rPr>
        <w:t>版本（含加盖红章）、</w:t>
      </w:r>
      <w:hyperlink r:id="rId8" w:history="1">
        <w:r w:rsidRPr="008B0F14">
          <w:rPr>
            <w:rFonts w:ascii="Times New Roman" w:eastAsia="方正仿宋_GBK" w:hAnsi="Times New Roman" w:cs="Times New Roman"/>
          </w:rPr>
          <w:t>WORD</w:t>
        </w:r>
        <w:r w:rsidRPr="008B0F14">
          <w:rPr>
            <w:rFonts w:ascii="Times New Roman" w:eastAsia="方正仿宋_GBK" w:hAnsi="Times New Roman" w:cs="Times New Roman"/>
          </w:rPr>
          <w:t>版本的电子版发送到</w:t>
        </w:r>
        <w:r w:rsidRPr="008B0F14">
          <w:rPr>
            <w:rFonts w:ascii="Times New Roman" w:eastAsia="方正仿宋_GBK" w:hAnsi="Times New Roman" w:cs="Times New Roman"/>
          </w:rPr>
          <w:t>307295710@qq.com</w:t>
        </w:r>
      </w:hyperlink>
      <w:r w:rsidRPr="008B0F14">
        <w:rPr>
          <w:rFonts w:ascii="Times New Roman" w:eastAsia="方正仿宋_GBK" w:hAnsi="Times New Roman" w:cs="Times New Roman"/>
        </w:rPr>
        <w:t>邮箱。表格纸质版提交方式：纸质版原件（含加盖红章）</w:t>
      </w:r>
      <w:r w:rsidRPr="008B0F14">
        <w:rPr>
          <w:rFonts w:ascii="Times New Roman" w:eastAsia="方正仿宋_GBK" w:hAnsi="Times New Roman" w:cs="Times New Roman"/>
        </w:rPr>
        <w:t>1</w:t>
      </w:r>
      <w:r w:rsidRPr="008B0F14">
        <w:rPr>
          <w:rFonts w:ascii="Times New Roman" w:eastAsia="方正仿宋_GBK" w:hAnsi="Times New Roman" w:cs="Times New Roman"/>
        </w:rPr>
        <w:t>式</w:t>
      </w:r>
      <w:r w:rsidRPr="008B0F14">
        <w:rPr>
          <w:rFonts w:ascii="Times New Roman" w:eastAsia="方正仿宋_GBK" w:hAnsi="Times New Roman" w:cs="Times New Roman"/>
        </w:rPr>
        <w:t>2</w:t>
      </w:r>
      <w:r w:rsidRPr="008B0F14">
        <w:rPr>
          <w:rFonts w:ascii="Times New Roman" w:eastAsia="方正仿宋_GBK" w:hAnsi="Times New Roman" w:cs="Times New Roman"/>
        </w:rPr>
        <w:t>份邮寄到国航发成都发动机有公司。</w:t>
      </w:r>
    </w:p>
    <w:p w14:paraId="6A669C7A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  <w:b/>
          <w:bCs/>
        </w:rPr>
      </w:pPr>
      <w:r w:rsidRPr="008B0F14">
        <w:rPr>
          <w:rFonts w:ascii="Times New Roman" w:eastAsia="方正楷体_GBK" w:hAnsi="Times New Roman" w:cs="Times New Roman"/>
        </w:rPr>
        <w:t>（二）具体作品提交方式</w:t>
      </w:r>
    </w:p>
    <w:p w14:paraId="7D8DE77B" w14:textId="77777777" w:rsidR="00BB1247" w:rsidRPr="008B0F14" w:rsidRDefault="00000000">
      <w:pPr>
        <w:pStyle w:val="a3"/>
        <w:spacing w:line="560" w:lineRule="exact"/>
        <w:ind w:left="0" w:firstLineChars="200" w:firstLine="672"/>
        <w:jc w:val="both"/>
        <w:rPr>
          <w:rFonts w:ascii="Times New Roman" w:eastAsia="方正仿宋_GBK" w:hAnsi="Times New Roman" w:cs="Times New Roman"/>
        </w:rPr>
      </w:pPr>
      <w:hyperlink r:id="rId9" w:history="1">
        <w:r w:rsidRPr="008B0F14">
          <w:rPr>
            <w:rStyle w:val="aa"/>
            <w:rFonts w:ascii="Times New Roman" w:eastAsia="方正仿宋_GBK" w:hAnsi="Times New Roman" w:cs="Times New Roman"/>
            <w:color w:val="000000" w:themeColor="text1"/>
            <w:u w:val="none"/>
          </w:rPr>
          <w:t>方案类请直接提交到邮箱</w:t>
        </w:r>
        <w:r w:rsidRPr="008B0F14">
          <w:rPr>
            <w:rStyle w:val="aa"/>
            <w:rFonts w:ascii="Times New Roman" w:eastAsia="方正仿宋_GBK" w:hAnsi="Times New Roman" w:cs="Times New Roman"/>
            <w:color w:val="000000" w:themeColor="text1"/>
            <w:u w:val="none"/>
          </w:rPr>
          <w:t>:307295710@qq.com</w:t>
        </w:r>
      </w:hyperlink>
      <w:r w:rsidRPr="008B0F14">
        <w:rPr>
          <w:rFonts w:ascii="Times New Roman" w:eastAsia="方正仿宋_GBK" w:hAnsi="Times New Roman" w:cs="Times New Roman"/>
          <w:color w:val="000000" w:themeColor="text1"/>
        </w:rPr>
        <w:t>，</w:t>
      </w:r>
      <w:r w:rsidRPr="008B0F14">
        <w:rPr>
          <w:rFonts w:ascii="Times New Roman" w:eastAsia="方正仿宋_GBK" w:hAnsi="Times New Roman" w:cs="Times New Roman"/>
        </w:rPr>
        <w:t>实物类作品请将实物邮寄到四川省成都市新都区三河场蜀龙路</w:t>
      </w:r>
      <w:r w:rsidRPr="008B0F14">
        <w:rPr>
          <w:rFonts w:ascii="Times New Roman" w:hAnsi="Times New Roman" w:cs="Times New Roman"/>
        </w:rPr>
        <w:t>800</w:t>
      </w:r>
      <w:r w:rsidRPr="008B0F14">
        <w:rPr>
          <w:rFonts w:ascii="Times New Roman" w:eastAsia="方正仿宋_GBK" w:hAnsi="Times New Roman" w:cs="Times New Roman"/>
        </w:rPr>
        <w:t>号</w:t>
      </w:r>
      <w:r w:rsidRPr="008B0F14">
        <w:rPr>
          <w:rFonts w:ascii="Times New Roman" w:eastAsia="方正仿宋_GBK" w:hAnsi="Times New Roman" w:cs="Times New Roman"/>
        </w:rPr>
        <w:t>,</w:t>
      </w:r>
      <w:r w:rsidRPr="008B0F14">
        <w:rPr>
          <w:rFonts w:ascii="Times New Roman" w:eastAsia="方正仿宋_GBK" w:hAnsi="Times New Roman" w:cs="Times New Roman"/>
        </w:rPr>
        <w:t>收件人：徐兴伟，联系电话：</w:t>
      </w:r>
      <w:r w:rsidRPr="008B0F14">
        <w:rPr>
          <w:rFonts w:ascii="Times New Roman" w:hAnsi="Times New Roman" w:cs="Times New Roman"/>
        </w:rPr>
        <w:t>15208364595</w:t>
      </w:r>
      <w:r w:rsidRPr="008B0F14">
        <w:rPr>
          <w:rFonts w:ascii="Times New Roman" w:eastAsia="方正仿宋_GBK" w:hAnsi="Times New Roman" w:cs="Times New Roman"/>
        </w:rPr>
        <w:t>，邮政编码：</w:t>
      </w:r>
      <w:r w:rsidRPr="008B0F14">
        <w:rPr>
          <w:rFonts w:ascii="Times New Roman" w:eastAsia="方正仿宋_GBK" w:hAnsi="Times New Roman" w:cs="Times New Roman"/>
        </w:rPr>
        <w:t>610503</w:t>
      </w:r>
      <w:r w:rsidRPr="008B0F14">
        <w:rPr>
          <w:rFonts w:ascii="Times New Roman" w:eastAsia="方正仿宋_GBK" w:hAnsi="Times New Roman" w:cs="Times New Roman"/>
        </w:rPr>
        <w:t>。</w:t>
      </w:r>
    </w:p>
    <w:p w14:paraId="47F660DB" w14:textId="77777777" w:rsidR="00BB1247" w:rsidRPr="008B0F14" w:rsidRDefault="00000000">
      <w:pPr>
        <w:pStyle w:val="a3"/>
        <w:spacing w:line="560" w:lineRule="exact"/>
        <w:ind w:left="947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八、保障措施</w:t>
      </w:r>
    </w:p>
    <w:p w14:paraId="51EE7F1C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（一）单位提供参观应用场景、实践调硏、叶片原材料，</w:t>
      </w:r>
      <w:r w:rsidRPr="008B0F14">
        <w:rPr>
          <w:rFonts w:ascii="Times New Roman" w:eastAsia="方正仿宋_GBK" w:hAnsi="Times New Roman" w:cs="Times New Roman"/>
        </w:rPr>
        <w:lastRenderedPageBreak/>
        <w:t>并配备专门的工艺指导人员进行叶片加工、推动产教融合等。</w:t>
      </w:r>
    </w:p>
    <w:p w14:paraId="458F2EF0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（二）企业指导教师：中国航发成发提供参赛专业的指导教师，由比赛专班统一安排协调。</w:t>
      </w:r>
    </w:p>
    <w:p w14:paraId="210877E5" w14:textId="77777777" w:rsidR="00BB1247" w:rsidRPr="008B0F14" w:rsidRDefault="00000000">
      <w:pPr>
        <w:pStyle w:val="a3"/>
        <w:spacing w:before="78" w:line="560" w:lineRule="exact"/>
        <w:ind w:left="945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九、设奖情况及奖励措施</w:t>
      </w:r>
    </w:p>
    <w:p w14:paraId="5CEC4356" w14:textId="554D8B8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根据评分规则，综合评定参赛队伍。原则上设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  <w:lang w:val="en-US"/>
        </w:rPr>
        <w:t>擂主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1</w:t>
      </w:r>
      <w:r w:rsidRPr="008B0F14">
        <w:rPr>
          <w:rFonts w:ascii="Times New Roman" w:eastAsia="方正仿宋_GBK" w:hAnsi="Times New Roman" w:cs="Times New Roman"/>
        </w:rPr>
        <w:t>个，特等奖</w:t>
      </w:r>
      <w:r w:rsidRPr="008B0F14">
        <w:rPr>
          <w:rFonts w:ascii="Times New Roman" w:eastAsia="方正仿宋_GBK" w:hAnsi="Times New Roman" w:cs="Times New Roman"/>
        </w:rPr>
        <w:t>5</w:t>
      </w:r>
      <w:r w:rsidRPr="008B0F14">
        <w:rPr>
          <w:rFonts w:ascii="Times New Roman" w:eastAsia="方正仿宋_GBK" w:hAnsi="Times New Roman" w:cs="Times New Roman"/>
        </w:rPr>
        <w:t>个，一等奖</w:t>
      </w:r>
      <w:r w:rsidRPr="008B0F14">
        <w:rPr>
          <w:rFonts w:ascii="Times New Roman" w:eastAsia="方正仿宋_GBK" w:hAnsi="Times New Roman" w:cs="Times New Roman"/>
        </w:rPr>
        <w:t>5</w:t>
      </w:r>
      <w:r w:rsidRPr="008B0F14">
        <w:rPr>
          <w:rFonts w:ascii="Times New Roman" w:eastAsia="方正仿宋_GBK" w:hAnsi="Times New Roman" w:cs="Times New Roman"/>
        </w:rPr>
        <w:t>个，二等奖</w:t>
      </w:r>
      <w:r w:rsidRPr="008B0F14">
        <w:rPr>
          <w:rFonts w:ascii="Times New Roman" w:eastAsia="方正仿宋_GBK" w:hAnsi="Times New Roman" w:cs="Times New Roman"/>
        </w:rPr>
        <w:t>5</w:t>
      </w:r>
      <w:r w:rsidRPr="008B0F14">
        <w:rPr>
          <w:rFonts w:ascii="Times New Roman" w:eastAsia="方正仿宋_GBK" w:hAnsi="Times New Roman" w:cs="Times New Roman"/>
        </w:rPr>
        <w:t>个，三等奖</w:t>
      </w:r>
      <w:r w:rsidRPr="008B0F14">
        <w:rPr>
          <w:rFonts w:ascii="Times New Roman" w:eastAsia="方正仿宋_GBK" w:hAnsi="Times New Roman" w:cs="Times New Roman"/>
        </w:rPr>
        <w:t>5</w:t>
      </w:r>
      <w:r w:rsidRPr="008B0F14">
        <w:rPr>
          <w:rFonts w:ascii="Times New Roman" w:eastAsia="方正仿宋_GBK" w:hAnsi="Times New Roman" w:cs="Times New Roman"/>
        </w:rPr>
        <w:t>个。</w:t>
      </w:r>
    </w:p>
    <w:p w14:paraId="6EE02E74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  <w:b/>
          <w:bCs/>
        </w:rPr>
      </w:pPr>
      <w:r w:rsidRPr="008B0F14">
        <w:rPr>
          <w:rFonts w:ascii="Times New Roman" w:eastAsia="方正楷体_GBK" w:hAnsi="Times New Roman" w:cs="Times New Roman"/>
        </w:rPr>
        <w:t>（一）擂主</w:t>
      </w:r>
    </w:p>
    <w:p w14:paraId="29630DC8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单位提供现金</w:t>
      </w:r>
      <w:r w:rsidRPr="008B0F14">
        <w:rPr>
          <w:rFonts w:ascii="Times New Roman" w:eastAsia="方正仿宋_GBK" w:hAnsi="Times New Roman" w:cs="Times New Roman"/>
        </w:rPr>
        <w:t>10000</w:t>
      </w:r>
      <w:r w:rsidRPr="008B0F14">
        <w:rPr>
          <w:rFonts w:ascii="Times New Roman" w:eastAsia="方正仿宋_GBK" w:hAnsi="Times New Roman" w:cs="Times New Roman"/>
        </w:rPr>
        <w:t>元，提供参观应用场景、实践调研、培训航空发动机基础知识、产学研合作机会等。</w:t>
      </w:r>
    </w:p>
    <w:p w14:paraId="58146C06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  <w:b/>
          <w:bCs/>
        </w:rPr>
      </w:pPr>
      <w:r w:rsidRPr="008B0F14">
        <w:rPr>
          <w:rFonts w:ascii="Times New Roman" w:eastAsia="方正楷体_GBK" w:hAnsi="Times New Roman" w:cs="Times New Roman"/>
        </w:rPr>
        <w:t>（</w:t>
      </w:r>
      <w:r w:rsidRPr="008B0F14">
        <w:rPr>
          <w:rFonts w:ascii="Times New Roman" w:eastAsia="方正楷体_GBK" w:hAnsi="Times New Roman" w:cs="Times New Roman"/>
          <w:lang w:val="en-US"/>
        </w:rPr>
        <w:t>二</w:t>
      </w:r>
      <w:r w:rsidRPr="008B0F14">
        <w:rPr>
          <w:rFonts w:ascii="Times New Roman" w:eastAsia="方正楷体_GBK" w:hAnsi="Times New Roman" w:cs="Times New Roman"/>
        </w:rPr>
        <w:t>）特等奖</w:t>
      </w:r>
    </w:p>
    <w:p w14:paraId="22810F21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单位提供现金</w:t>
      </w:r>
      <w:r w:rsidRPr="008B0F14">
        <w:rPr>
          <w:rFonts w:ascii="Times New Roman" w:eastAsia="方正仿宋_GBK" w:hAnsi="Times New Roman" w:cs="Times New Roman"/>
        </w:rPr>
        <w:t>5000</w:t>
      </w:r>
      <w:r w:rsidRPr="008B0F14">
        <w:rPr>
          <w:rFonts w:ascii="Times New Roman" w:eastAsia="方正仿宋_GBK" w:hAnsi="Times New Roman" w:cs="Times New Roman"/>
        </w:rPr>
        <w:t>元，提供参观应用场景、实践调研、培训航空发动机基础知识、提供面试参观实习、产学研合作机会等。</w:t>
      </w:r>
    </w:p>
    <w:p w14:paraId="4C2E1C82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（</w:t>
      </w:r>
      <w:r w:rsidRPr="008B0F14">
        <w:rPr>
          <w:rFonts w:ascii="Times New Roman" w:eastAsia="方正楷体_GBK" w:hAnsi="Times New Roman" w:cs="Times New Roman"/>
          <w:lang w:val="en-US"/>
        </w:rPr>
        <w:t>三</w:t>
      </w:r>
      <w:r w:rsidRPr="008B0F14">
        <w:rPr>
          <w:rFonts w:ascii="Times New Roman" w:eastAsia="方正楷体_GBK" w:hAnsi="Times New Roman" w:cs="Times New Roman"/>
        </w:rPr>
        <w:t>）一等奖</w:t>
      </w:r>
    </w:p>
    <w:p w14:paraId="200897EC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单位提供现金</w:t>
      </w:r>
      <w:r w:rsidRPr="008B0F14">
        <w:rPr>
          <w:rFonts w:ascii="Times New Roman" w:eastAsia="方正仿宋_GBK" w:hAnsi="Times New Roman" w:cs="Times New Roman"/>
        </w:rPr>
        <w:t>2000</w:t>
      </w:r>
      <w:r w:rsidRPr="008B0F14">
        <w:rPr>
          <w:rFonts w:ascii="Times New Roman" w:eastAsia="方正仿宋_GBK" w:hAnsi="Times New Roman" w:cs="Times New Roman"/>
        </w:rPr>
        <w:t>元，位提供参观应用场景、实践调研、培训航空发动机基础知识等。</w:t>
      </w:r>
    </w:p>
    <w:p w14:paraId="04B8F368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（</w:t>
      </w:r>
      <w:r w:rsidRPr="008B0F14">
        <w:rPr>
          <w:rFonts w:ascii="Times New Roman" w:eastAsia="方正楷体_GBK" w:hAnsi="Times New Roman" w:cs="Times New Roman"/>
          <w:lang w:val="en-US"/>
        </w:rPr>
        <w:t>四</w:t>
      </w:r>
      <w:r w:rsidRPr="008B0F14">
        <w:rPr>
          <w:rFonts w:ascii="Times New Roman" w:eastAsia="方正楷体_GBK" w:hAnsi="Times New Roman" w:cs="Times New Roman"/>
        </w:rPr>
        <w:t>）二等奖</w:t>
      </w:r>
    </w:p>
    <w:p w14:paraId="465E98E0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单位提供现金</w:t>
      </w:r>
      <w:r w:rsidRPr="008B0F14">
        <w:rPr>
          <w:rFonts w:ascii="Times New Roman" w:eastAsia="方正仿宋_GBK" w:hAnsi="Times New Roman" w:cs="Times New Roman"/>
        </w:rPr>
        <w:t>1000</w:t>
      </w:r>
      <w:r w:rsidRPr="008B0F14">
        <w:rPr>
          <w:rFonts w:ascii="Times New Roman" w:eastAsia="方正仿宋_GBK" w:hAnsi="Times New Roman" w:cs="Times New Roman"/>
        </w:rPr>
        <w:t>元，提供参。</w:t>
      </w:r>
      <w:proofErr w:type="gramStart"/>
      <w:r w:rsidRPr="008B0F14">
        <w:rPr>
          <w:rFonts w:ascii="Times New Roman" w:eastAsia="方正仿宋_GBK" w:hAnsi="Times New Roman" w:cs="Times New Roman"/>
        </w:rPr>
        <w:t>观应用</w:t>
      </w:r>
      <w:proofErr w:type="gramEnd"/>
      <w:r w:rsidRPr="008B0F14">
        <w:rPr>
          <w:rFonts w:ascii="Times New Roman" w:eastAsia="方正仿宋_GBK" w:hAnsi="Times New Roman" w:cs="Times New Roman"/>
        </w:rPr>
        <w:t>场景、实践调研、培训航空发动机基础知识等。</w:t>
      </w:r>
    </w:p>
    <w:p w14:paraId="361B96C7" w14:textId="77777777" w:rsidR="00BB1247" w:rsidRPr="008B0F14" w:rsidRDefault="00000000">
      <w:pPr>
        <w:pStyle w:val="a3"/>
        <w:spacing w:line="560" w:lineRule="exact"/>
        <w:ind w:left="0" w:firstLineChars="200" w:firstLine="640"/>
        <w:jc w:val="both"/>
        <w:rPr>
          <w:rFonts w:ascii="Times New Roman" w:eastAsia="方正楷体_GBK" w:hAnsi="Times New Roman" w:cs="Times New Roman"/>
        </w:rPr>
      </w:pPr>
      <w:r w:rsidRPr="008B0F14">
        <w:rPr>
          <w:rFonts w:ascii="Times New Roman" w:eastAsia="方正楷体_GBK" w:hAnsi="Times New Roman" w:cs="Times New Roman"/>
        </w:rPr>
        <w:t>（</w:t>
      </w:r>
      <w:r w:rsidRPr="008B0F14">
        <w:rPr>
          <w:rFonts w:ascii="Times New Roman" w:eastAsia="方正楷体_GBK" w:hAnsi="Times New Roman" w:cs="Times New Roman"/>
          <w:lang w:val="en-US"/>
        </w:rPr>
        <w:t>五</w:t>
      </w:r>
      <w:r w:rsidRPr="008B0F14">
        <w:rPr>
          <w:rFonts w:ascii="Times New Roman" w:eastAsia="方正楷体_GBK" w:hAnsi="Times New Roman" w:cs="Times New Roman"/>
        </w:rPr>
        <w:t>）三等奖</w:t>
      </w:r>
    </w:p>
    <w:p w14:paraId="5B741C1E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单位提供参观应用场景、实践调研、培训航空发动机基础知识等。</w:t>
      </w:r>
    </w:p>
    <w:p w14:paraId="1067A436" w14:textId="77777777" w:rsidR="00BB1247" w:rsidRPr="008B0F14" w:rsidRDefault="00000000">
      <w:pPr>
        <w:pStyle w:val="a3"/>
        <w:spacing w:line="560" w:lineRule="exact"/>
        <w:ind w:left="945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t>十、企业比赛专班联系方式</w:t>
      </w:r>
    </w:p>
    <w:p w14:paraId="73136203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专班一组职能：大赛统筹，包括但不限于赛制制定、赛</w:t>
      </w:r>
      <w:r w:rsidRPr="008B0F14">
        <w:rPr>
          <w:rFonts w:ascii="Times New Roman" w:eastAsia="方正仿宋_GBK" w:hAnsi="Times New Roman" w:cs="Times New Roman"/>
        </w:rPr>
        <w:lastRenderedPageBreak/>
        <w:t>事组织、与组委会对接等。专班一组负责人：徐老师，</w:t>
      </w:r>
      <w:r w:rsidRPr="008B0F14">
        <w:rPr>
          <w:rFonts w:ascii="Times New Roman" w:eastAsia="方正仿宋_GBK" w:hAnsi="Times New Roman" w:cs="Times New Roman"/>
        </w:rPr>
        <w:t>15208364595</w:t>
      </w:r>
      <w:r w:rsidRPr="008B0F14">
        <w:rPr>
          <w:rFonts w:ascii="Times New Roman" w:eastAsia="方正仿宋_GBK" w:hAnsi="Times New Roman" w:cs="Times New Roman"/>
        </w:rPr>
        <w:t>。</w:t>
      </w:r>
    </w:p>
    <w:p w14:paraId="49A40859" w14:textId="77777777" w:rsidR="00BB1247" w:rsidRPr="008B0F14" w:rsidRDefault="00000000">
      <w:pPr>
        <w:pStyle w:val="a3"/>
        <w:spacing w:line="560" w:lineRule="exact"/>
        <w:ind w:left="0" w:firstLineChars="200" w:firstLine="640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专班二组职能：专家指导团队，对大赛提供技术指导支撑。专班二组负责人：徐老师，</w:t>
      </w:r>
      <w:r w:rsidRPr="008B0F14">
        <w:rPr>
          <w:rFonts w:ascii="Times New Roman" w:eastAsia="方正仿宋_GBK" w:hAnsi="Times New Roman" w:cs="Times New Roman"/>
        </w:rPr>
        <w:t>15208364595</w:t>
      </w:r>
      <w:r w:rsidRPr="008B0F14">
        <w:rPr>
          <w:rFonts w:ascii="Times New Roman" w:eastAsia="方正仿宋_GBK" w:hAnsi="Times New Roman" w:cs="Times New Roman"/>
        </w:rPr>
        <w:t>。</w:t>
      </w:r>
    </w:p>
    <w:p w14:paraId="34E11088" w14:textId="77777777" w:rsidR="00BB1247" w:rsidRPr="008B0F14" w:rsidRDefault="00BB1247">
      <w:pPr>
        <w:rPr>
          <w:rFonts w:ascii="Times New Roman" w:eastAsiaTheme="minorEastAsia" w:hAnsi="Times New Roman" w:cs="Times New Roman"/>
          <w:sz w:val="32"/>
        </w:rPr>
        <w:sectPr w:rsidR="00BB1247" w:rsidRPr="008B0F14">
          <w:footerReference w:type="default" r:id="rId10"/>
          <w:pgSz w:w="11910" w:h="16840"/>
          <w:pgMar w:top="1580" w:right="1680" w:bottom="1440" w:left="1680" w:header="0" w:footer="1252" w:gutter="0"/>
          <w:cols w:space="720"/>
        </w:sectPr>
      </w:pPr>
    </w:p>
    <w:p w14:paraId="3943EED9" w14:textId="77777777" w:rsidR="00BB1247" w:rsidRPr="008B0F14" w:rsidRDefault="00000000">
      <w:pPr>
        <w:pStyle w:val="a3"/>
        <w:spacing w:before="54" w:line="560" w:lineRule="exact"/>
        <w:ind w:left="306"/>
        <w:rPr>
          <w:rFonts w:ascii="Times New Roman" w:eastAsia="方正黑体_GBK" w:hAnsi="Times New Roman" w:cs="Times New Roman"/>
        </w:rPr>
      </w:pPr>
      <w:r w:rsidRPr="008B0F14">
        <w:rPr>
          <w:rFonts w:ascii="Times New Roman" w:eastAsia="方正黑体_GBK" w:hAnsi="Times New Roman" w:cs="Times New Roman"/>
        </w:rPr>
        <w:lastRenderedPageBreak/>
        <w:t>附件</w:t>
      </w:r>
      <w:r w:rsidRPr="008B0F14">
        <w:rPr>
          <w:rFonts w:ascii="Times New Roman" w:eastAsia="方正黑体_GBK" w:hAnsi="Times New Roman" w:cs="Times New Roman"/>
        </w:rPr>
        <w:t>1</w:t>
      </w:r>
      <w:r w:rsidRPr="008B0F14">
        <w:rPr>
          <w:rFonts w:ascii="Times New Roman" w:eastAsia="方正黑体_GBK" w:hAnsi="Times New Roman" w:cs="Times New Roman"/>
        </w:rPr>
        <w:t>：</w:t>
      </w:r>
    </w:p>
    <w:p w14:paraId="7E2ED292" w14:textId="77777777" w:rsidR="00BB1247" w:rsidRPr="008B0F14" w:rsidRDefault="00000000">
      <w:pPr>
        <w:pStyle w:val="a3"/>
        <w:spacing w:before="54" w:line="560" w:lineRule="exact"/>
        <w:ind w:left="306"/>
        <w:jc w:val="center"/>
        <w:rPr>
          <w:rFonts w:ascii="Times New Roman" w:eastAsia="方正大标宋_GBK" w:hAnsi="Times New Roman" w:cs="Times New Roman"/>
        </w:rPr>
      </w:pPr>
      <w:r w:rsidRPr="008B0F14">
        <w:rPr>
          <w:rFonts w:ascii="Times New Roman" w:eastAsia="方正大标宋_GBK" w:hAnsi="Times New Roman" w:cs="Times New Roman"/>
        </w:rPr>
        <w:t>选题申报单位简介</w:t>
      </w:r>
    </w:p>
    <w:p w14:paraId="65511FC7" w14:textId="77777777" w:rsidR="00BB1247" w:rsidRPr="008B0F14" w:rsidRDefault="00BB1247">
      <w:pPr>
        <w:pStyle w:val="a3"/>
        <w:spacing w:before="54" w:line="560" w:lineRule="exact"/>
        <w:ind w:left="306"/>
        <w:jc w:val="center"/>
        <w:rPr>
          <w:rFonts w:ascii="Times New Roman" w:eastAsia="方正大标宋_GBK" w:hAnsi="Times New Roman" w:cs="Times New Roman"/>
        </w:rPr>
      </w:pPr>
    </w:p>
    <w:p w14:paraId="743CEF21" w14:textId="01B53A70" w:rsidR="00BB1247" w:rsidRPr="008B0F14" w:rsidRDefault="00000000">
      <w:pPr>
        <w:pStyle w:val="a3"/>
        <w:spacing w:line="560" w:lineRule="exact"/>
        <w:ind w:left="306" w:right="300" w:firstLineChars="200" w:firstLine="640"/>
        <w:jc w:val="both"/>
        <w:rPr>
          <w:rFonts w:ascii="Times New Roman" w:eastAsia="方正仿宋_GBK" w:hAnsi="Times New Roman" w:cs="Times New Roman"/>
        </w:rPr>
      </w:pPr>
      <w:r w:rsidRPr="008B0F14">
        <w:rPr>
          <w:rFonts w:ascii="Times New Roman" w:eastAsia="方正仿宋_GBK" w:hAnsi="Times New Roman" w:cs="Times New Roman"/>
        </w:rPr>
        <w:t>中国航发成都发动机有限公司（军工行业内部编号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国营第四二</w:t>
      </w:r>
      <w:proofErr w:type="gramStart"/>
      <w:r w:rsidRPr="008B0F14">
        <w:rPr>
          <w:rFonts w:ascii="Times New Roman" w:eastAsia="方正仿宋_GBK" w:hAnsi="Times New Roman" w:cs="Times New Roman"/>
        </w:rPr>
        <w:t>0</w:t>
      </w:r>
      <w:proofErr w:type="gramEnd"/>
      <w:r w:rsidRPr="008B0F14">
        <w:rPr>
          <w:rFonts w:ascii="Times New Roman" w:eastAsia="方正仿宋_GBK" w:hAnsi="Times New Roman" w:cs="Times New Roman"/>
        </w:rPr>
        <w:t>厂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）创建于</w:t>
      </w:r>
      <w:r w:rsidRPr="008B0F14">
        <w:rPr>
          <w:rFonts w:ascii="Times New Roman" w:eastAsia="方正仿宋_GBK" w:hAnsi="Times New Roman" w:cs="Times New Roman"/>
        </w:rPr>
        <w:t>1958</w:t>
      </w:r>
      <w:r w:rsidRPr="008B0F14">
        <w:rPr>
          <w:rFonts w:ascii="Times New Roman" w:eastAsia="方正仿宋_GBK" w:hAnsi="Times New Roman" w:cs="Times New Roman"/>
        </w:rPr>
        <w:t>年，是国家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一五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期间</w:t>
      </w:r>
      <w:r w:rsidRPr="008B0F14">
        <w:rPr>
          <w:rFonts w:ascii="Times New Roman" w:eastAsia="方正仿宋_GBK" w:hAnsi="Times New Roman" w:cs="Times New Roman"/>
        </w:rPr>
        <w:t>156</w:t>
      </w:r>
      <w:r w:rsidRPr="008B0F14">
        <w:rPr>
          <w:rFonts w:ascii="Times New Roman" w:eastAsia="方正仿宋_GBK" w:hAnsi="Times New Roman" w:cs="Times New Roman"/>
        </w:rPr>
        <w:t>个重点工程项目之一，中国航空发动机集团直属单位。主营航空发动机研发、制造、销售、修理、服务和外贸转包生产。建厂</w:t>
      </w:r>
      <w:r w:rsidRPr="008B0F14">
        <w:rPr>
          <w:rFonts w:ascii="Times New Roman" w:eastAsia="方正仿宋_GBK" w:hAnsi="Times New Roman" w:cs="Times New Roman"/>
        </w:rPr>
        <w:t>60</w:t>
      </w:r>
      <w:r w:rsidRPr="008B0F14">
        <w:rPr>
          <w:rFonts w:ascii="Times New Roman" w:eastAsia="方正仿宋_GBK" w:hAnsi="Times New Roman" w:cs="Times New Roman"/>
        </w:rPr>
        <w:t>多年来，公司经历了</w:t>
      </w:r>
      <w:r w:rsidR="004D175C" w:rsidRPr="008B0F14">
        <w:rPr>
          <w:rFonts w:ascii="Times New Roman" w:eastAsia="方正仿宋_GBK" w:hAnsi="Times New Roman" w:cs="Times New Roman" w:hint="eastAsia"/>
        </w:rPr>
        <w:t>“</w:t>
      </w:r>
      <w:r w:rsidRPr="008B0F14">
        <w:rPr>
          <w:rFonts w:ascii="Times New Roman" w:eastAsia="方正仿宋_GBK" w:hAnsi="Times New Roman" w:cs="Times New Roman"/>
        </w:rPr>
        <w:t>开创辉煌、改革脱困、转型升级</w:t>
      </w:r>
      <w:r w:rsidR="004D175C" w:rsidRPr="008B0F14">
        <w:rPr>
          <w:rFonts w:ascii="Times New Roman" w:eastAsia="方正仿宋_GBK" w:hAnsi="Times New Roman" w:cs="Times New Roman" w:hint="eastAsia"/>
        </w:rPr>
        <w:t>”</w:t>
      </w:r>
      <w:r w:rsidRPr="008B0F14">
        <w:rPr>
          <w:rFonts w:ascii="Times New Roman" w:eastAsia="方正仿宋_GBK" w:hAnsi="Times New Roman" w:cs="Times New Roman"/>
        </w:rPr>
        <w:t>的发展历程，硏制生产了</w:t>
      </w:r>
      <w:r w:rsidRPr="008B0F14">
        <w:rPr>
          <w:rFonts w:ascii="Times New Roman" w:eastAsia="方正仿宋_GBK" w:hAnsi="Times New Roman" w:cs="Times New Roman"/>
        </w:rPr>
        <w:t>1.4</w:t>
      </w:r>
      <w:r w:rsidRPr="008B0F14">
        <w:rPr>
          <w:rFonts w:ascii="Times New Roman" w:eastAsia="方正仿宋_GBK" w:hAnsi="Times New Roman" w:cs="Times New Roman"/>
        </w:rPr>
        <w:t>万余台航空发动机交付部队，为我国航空武器装备建设做出了历史性贡献。</w:t>
      </w:r>
    </w:p>
    <w:p w14:paraId="60AEBD06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2A9668B8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673C3701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0C170B3E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6B16EFE2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69FDB14D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4487CF15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292038FD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54370C03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5ED4C194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23133996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3394FBC5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758B8AF5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055EC368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1F7B1D90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p w14:paraId="5129DA4E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  <w:sectPr w:rsidR="00BB1247" w:rsidRPr="008B0F14">
          <w:pgSz w:w="11900" w:h="16840"/>
          <w:pgMar w:top="658" w:right="567" w:bottom="0" w:left="565" w:header="0" w:footer="0" w:gutter="0"/>
          <w:cols w:space="0"/>
        </w:sectPr>
      </w:pPr>
    </w:p>
    <w:p w14:paraId="4DA8B6A1" w14:textId="77777777" w:rsidR="00BB1247" w:rsidRPr="008B0F14" w:rsidRDefault="00BB1247">
      <w:pPr>
        <w:pStyle w:val="a3"/>
        <w:spacing w:line="242" w:lineRule="auto"/>
        <w:ind w:right="300" w:firstLineChars="200" w:firstLine="684"/>
        <w:jc w:val="both"/>
        <w:rPr>
          <w:rFonts w:ascii="Times New Roman" w:eastAsia="Malgun Gothic Semilight" w:hAnsi="Times New Roman" w:cs="Times New Roman"/>
          <w:bCs/>
          <w:spacing w:val="6"/>
          <w:lang w:val="en-GB"/>
        </w:rPr>
      </w:pPr>
    </w:p>
    <w:tbl>
      <w:tblPr>
        <w:tblStyle w:val="TableNormal"/>
        <w:tblpPr w:leftFromText="180" w:rightFromText="180" w:vertAnchor="page" w:horzAnchor="page" w:tblpXSpec="center" w:tblpY="637"/>
        <w:tblOverlap w:val="never"/>
        <w:tblW w:w="10035" w:type="dxa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10035"/>
      </w:tblGrid>
      <w:tr w:rsidR="00BB1247" w:rsidRPr="008B0F14" w14:paraId="4C86738A" w14:textId="77777777">
        <w:trPr>
          <w:trHeight w:val="15459"/>
          <w:jc w:val="center"/>
        </w:trPr>
        <w:tc>
          <w:tcPr>
            <w:tcW w:w="10035" w:type="dxa"/>
          </w:tcPr>
          <w:p w14:paraId="5C732597" w14:textId="77777777" w:rsidR="00BB1247" w:rsidRPr="008B0F14" w:rsidRDefault="00BB1247">
            <w:pPr>
              <w:spacing w:line="328" w:lineRule="auto"/>
              <w:rPr>
                <w:rFonts w:ascii="Times New Roman" w:hAnsi="Times New Roman" w:cs="Times New Roman"/>
              </w:rPr>
            </w:pPr>
          </w:p>
          <w:p w14:paraId="4875E94C" w14:textId="77777777" w:rsidR="00BB1247" w:rsidRPr="008B0F14" w:rsidRDefault="00000000">
            <w:pPr>
              <w:pStyle w:val="a3"/>
              <w:spacing w:before="54"/>
              <w:ind w:left="0"/>
              <w:rPr>
                <w:rFonts w:ascii="Times New Roman" w:eastAsia="方正仿宋_GBK" w:hAnsi="Times New Roman" w:cs="Times New Roman"/>
              </w:rPr>
            </w:pPr>
            <w:r w:rsidRPr="008B0F14">
              <w:rPr>
                <w:rFonts w:ascii="Times New Roman" w:eastAsia="方正黑体_GBK" w:hAnsi="Times New Roman" w:cs="Times New Roman"/>
                <w:color w:val="000000"/>
                <w:sz w:val="30"/>
                <w:szCs w:val="30"/>
                <w:lang w:val="en-US" w:bidi="ar"/>
              </w:rPr>
              <w:t>附件</w:t>
            </w:r>
            <w:r w:rsidRPr="008B0F14">
              <w:rPr>
                <w:rFonts w:ascii="Times New Roman" w:eastAsia="方正黑体_GBK" w:hAnsi="Times New Roman" w:cs="Times New Roman"/>
                <w:color w:val="000000"/>
                <w:sz w:val="30"/>
                <w:szCs w:val="30"/>
                <w:lang w:val="en-US" w:bidi="ar"/>
              </w:rPr>
              <w:t>2</w:t>
            </w:r>
            <w:r w:rsidRPr="008B0F14">
              <w:rPr>
                <w:rFonts w:ascii="Times New Roman" w:eastAsia="方正黑体_GBK" w:hAnsi="Times New Roman" w:cs="Times New Roman"/>
                <w:color w:val="000000"/>
                <w:sz w:val="30"/>
                <w:szCs w:val="30"/>
                <w:lang w:val="en-US" w:bidi="ar"/>
              </w:rPr>
              <w:t>：</w:t>
            </w:r>
          </w:p>
          <w:p w14:paraId="6E83E179" w14:textId="77777777" w:rsidR="00BB1247" w:rsidRPr="008B0F14" w:rsidRDefault="00BB1247">
            <w:pPr>
              <w:spacing w:line="273" w:lineRule="auto"/>
              <w:rPr>
                <w:rFonts w:ascii="Times New Roman" w:hAnsi="Times New Roman" w:cs="Times New Roman"/>
              </w:rPr>
            </w:pPr>
          </w:p>
          <w:p w14:paraId="546DC921" w14:textId="77777777" w:rsidR="00BB1247" w:rsidRPr="008B0F14" w:rsidRDefault="00BB1247">
            <w:pPr>
              <w:spacing w:line="273" w:lineRule="auto"/>
              <w:rPr>
                <w:rFonts w:ascii="Times New Roman" w:hAnsi="Times New Roman" w:cs="Times New Roman"/>
              </w:rPr>
            </w:pPr>
          </w:p>
          <w:p w14:paraId="12C9DFAB" w14:textId="77777777" w:rsidR="00BB1247" w:rsidRPr="008B0F14" w:rsidRDefault="00BB1247">
            <w:pPr>
              <w:spacing w:line="274" w:lineRule="auto"/>
              <w:rPr>
                <w:rFonts w:ascii="Times New Roman" w:hAnsi="Times New Roman" w:cs="Times New Roman"/>
              </w:rPr>
            </w:pPr>
          </w:p>
          <w:p w14:paraId="65964D14" w14:textId="77777777" w:rsidR="00BB1247" w:rsidRPr="008B0F14" w:rsidRDefault="00BB1247">
            <w:pPr>
              <w:spacing w:line="274" w:lineRule="auto"/>
              <w:rPr>
                <w:rFonts w:ascii="Times New Roman" w:hAnsi="Times New Roman" w:cs="Times New Roman"/>
              </w:rPr>
            </w:pPr>
          </w:p>
          <w:p w14:paraId="5217EDAD" w14:textId="77777777" w:rsidR="00BB1247" w:rsidRPr="008B0F14" w:rsidRDefault="00BB1247">
            <w:pPr>
              <w:spacing w:line="274" w:lineRule="auto"/>
              <w:rPr>
                <w:rFonts w:ascii="Times New Roman" w:hAnsi="Times New Roman" w:cs="Times New Roman"/>
              </w:rPr>
            </w:pPr>
          </w:p>
          <w:p w14:paraId="7B05F7E3" w14:textId="77777777" w:rsidR="00BB1247" w:rsidRPr="008B0F14" w:rsidRDefault="00BB1247">
            <w:pPr>
              <w:spacing w:line="274" w:lineRule="auto"/>
              <w:jc w:val="center"/>
              <w:rPr>
                <w:rFonts w:ascii="Times New Roman" w:eastAsia="方正黑体简体" w:hAnsi="Times New Roman" w:cs="Times New Roman"/>
              </w:rPr>
            </w:pPr>
          </w:p>
          <w:p w14:paraId="2F03AAD7" w14:textId="3200A74C" w:rsidR="00BB1247" w:rsidRPr="008B0F14" w:rsidRDefault="00000000">
            <w:pPr>
              <w:spacing w:line="640" w:lineRule="exact"/>
              <w:jc w:val="center"/>
              <w:rPr>
                <w:rFonts w:ascii="Times New Roman" w:eastAsia="方正黑体_GBK" w:hAnsi="Times New Roman" w:cs="Times New Roman"/>
                <w:spacing w:val="2"/>
                <w:sz w:val="36"/>
                <w:szCs w:val="36"/>
              </w:rPr>
            </w:pPr>
            <w:r w:rsidRPr="008B0F14">
              <w:rPr>
                <w:rFonts w:ascii="Times New Roman" w:eastAsia="方正黑体_GBK" w:hAnsi="Times New Roman" w:cs="Times New Roman"/>
                <w:spacing w:val="4"/>
                <w:sz w:val="40"/>
                <w:szCs w:val="40"/>
              </w:rPr>
              <w:t>第十</w:t>
            </w:r>
            <w:r w:rsidRPr="008B0F14">
              <w:rPr>
                <w:rFonts w:ascii="Times New Roman" w:eastAsia="方正黑体_GBK" w:hAnsi="Times New Roman" w:cs="Times New Roman"/>
                <w:spacing w:val="4"/>
                <w:sz w:val="40"/>
                <w:szCs w:val="40"/>
                <w:lang w:val="en-US"/>
              </w:rPr>
              <w:t>八</w:t>
            </w:r>
            <w:r w:rsidRPr="008B0F14">
              <w:rPr>
                <w:rFonts w:ascii="Times New Roman" w:eastAsia="方正黑体_GBK" w:hAnsi="Times New Roman" w:cs="Times New Roman"/>
                <w:spacing w:val="4"/>
                <w:sz w:val="40"/>
                <w:szCs w:val="40"/>
              </w:rPr>
              <w:t>届</w:t>
            </w:r>
            <w:r w:rsidR="004D175C" w:rsidRPr="008B0F14">
              <w:rPr>
                <w:rFonts w:ascii="Times New Roman" w:eastAsia="方正黑体_GBK" w:hAnsi="Times New Roman" w:cs="Times New Roman" w:hint="eastAsia"/>
                <w:spacing w:val="4"/>
                <w:sz w:val="40"/>
                <w:szCs w:val="40"/>
                <w:lang w:eastAsia="zh-Hans"/>
              </w:rPr>
              <w:t>“</w:t>
            </w:r>
            <w:r w:rsidRPr="008B0F14">
              <w:rPr>
                <w:rFonts w:ascii="Times New Roman" w:eastAsia="方正黑体_GBK" w:hAnsi="Times New Roman" w:cs="Times New Roman"/>
                <w:spacing w:val="4"/>
                <w:sz w:val="40"/>
                <w:szCs w:val="40"/>
              </w:rPr>
              <w:t>挑战</w:t>
            </w:r>
            <w:r w:rsidRPr="008B0F14">
              <w:rPr>
                <w:rFonts w:ascii="Times New Roman" w:eastAsia="方正黑体_GBK" w:hAnsi="Times New Roman" w:cs="Times New Roman"/>
                <w:spacing w:val="3"/>
                <w:sz w:val="40"/>
                <w:szCs w:val="40"/>
              </w:rPr>
              <w:t>杯</w:t>
            </w:r>
            <w:r w:rsidR="004D175C" w:rsidRPr="008B0F14">
              <w:rPr>
                <w:rFonts w:ascii="Times New Roman" w:eastAsia="方正黑体_GBK" w:hAnsi="Times New Roman" w:cs="Times New Roman" w:hint="eastAsia"/>
                <w:spacing w:val="2"/>
                <w:sz w:val="40"/>
                <w:szCs w:val="40"/>
              </w:rPr>
              <w:t>”</w:t>
            </w:r>
            <w:r w:rsidRPr="008B0F14">
              <w:rPr>
                <w:rFonts w:ascii="Times New Roman" w:eastAsia="方正黑体_GBK" w:hAnsi="Times New Roman" w:cs="Times New Roman"/>
                <w:spacing w:val="2"/>
                <w:sz w:val="40"/>
                <w:szCs w:val="40"/>
              </w:rPr>
              <w:t>全国大学生课外学术科技作品竞赛</w:t>
            </w:r>
          </w:p>
          <w:p w14:paraId="3ABDB8D2" w14:textId="11AA03DB" w:rsidR="00BB1247" w:rsidRPr="008B0F14" w:rsidRDefault="004D175C">
            <w:pPr>
              <w:spacing w:line="640" w:lineRule="exact"/>
              <w:jc w:val="center"/>
              <w:rPr>
                <w:rFonts w:ascii="Times New Roman" w:eastAsia="方正黑体简体" w:hAnsi="Times New Roman" w:cs="Times New Roman"/>
                <w:spacing w:val="2"/>
                <w:sz w:val="40"/>
                <w:szCs w:val="40"/>
              </w:rPr>
            </w:pPr>
            <w:r w:rsidRPr="008B0F14">
              <w:rPr>
                <w:rFonts w:ascii="Times New Roman" w:eastAsia="方正黑体_GBK" w:hAnsi="Times New Roman" w:cs="Times New Roman" w:hint="eastAsia"/>
                <w:spacing w:val="2"/>
                <w:sz w:val="40"/>
                <w:szCs w:val="40"/>
              </w:rPr>
              <w:t>“</w:t>
            </w:r>
            <w:r w:rsidR="00000000" w:rsidRPr="008B0F14">
              <w:rPr>
                <w:rFonts w:ascii="Times New Roman" w:eastAsia="方正黑体_GBK" w:hAnsi="Times New Roman" w:cs="Times New Roman"/>
                <w:spacing w:val="2"/>
                <w:sz w:val="40"/>
                <w:szCs w:val="40"/>
                <w:lang w:val="en-US"/>
              </w:rPr>
              <w:t>揭榜挂帅</w:t>
            </w:r>
            <w:r w:rsidRPr="008B0F14">
              <w:rPr>
                <w:rFonts w:ascii="Times New Roman" w:eastAsia="方正黑体_GBK" w:hAnsi="Times New Roman" w:cs="Times New Roman" w:hint="eastAsia"/>
                <w:spacing w:val="2"/>
                <w:sz w:val="40"/>
                <w:szCs w:val="40"/>
              </w:rPr>
              <w:t>”</w:t>
            </w:r>
            <w:r w:rsidR="00000000" w:rsidRPr="008B0F14">
              <w:rPr>
                <w:rFonts w:ascii="Times New Roman" w:eastAsia="方正黑体_GBK" w:hAnsi="Times New Roman" w:cs="Times New Roman"/>
                <w:spacing w:val="2"/>
                <w:sz w:val="40"/>
                <w:szCs w:val="40"/>
                <w:lang w:val="en-US"/>
              </w:rPr>
              <w:t>专项赛</w:t>
            </w:r>
          </w:p>
          <w:p w14:paraId="1B682B68" w14:textId="77777777" w:rsidR="00BB1247" w:rsidRPr="008B0F14" w:rsidRDefault="00000000">
            <w:pPr>
              <w:spacing w:beforeLines="100" w:before="240" w:line="640" w:lineRule="exact"/>
              <w:jc w:val="center"/>
              <w:rPr>
                <w:rFonts w:ascii="Times New Roman" w:eastAsia="方正楷体简体" w:hAnsi="Times New Roman" w:cs="Times New Roman"/>
                <w:b/>
                <w:bCs/>
                <w:sz w:val="72"/>
                <w:szCs w:val="72"/>
              </w:rPr>
            </w:pPr>
            <w:r w:rsidRPr="008B0F14">
              <w:rPr>
                <w:rFonts w:ascii="Times New Roman" w:eastAsia="方正楷体简体" w:hAnsi="Times New Roman" w:cs="Times New Roman"/>
                <w:b/>
                <w:bCs/>
                <w:spacing w:val="1"/>
                <w:sz w:val="52"/>
                <w:szCs w:val="52"/>
              </w:rPr>
              <w:t>作品</w:t>
            </w:r>
            <w:r w:rsidRPr="008B0F14">
              <w:rPr>
                <w:rFonts w:ascii="Times New Roman" w:eastAsia="方正楷体简体" w:hAnsi="Times New Roman" w:cs="Times New Roman"/>
                <w:b/>
                <w:bCs/>
                <w:sz w:val="52"/>
                <w:szCs w:val="52"/>
              </w:rPr>
              <w:t>申报书</w:t>
            </w:r>
          </w:p>
          <w:p w14:paraId="0655E377" w14:textId="77777777" w:rsidR="00BB1247" w:rsidRPr="008B0F14" w:rsidRDefault="00BB1247">
            <w:pPr>
              <w:spacing w:beforeLines="100" w:before="240" w:line="274" w:lineRule="auto"/>
              <w:rPr>
                <w:rFonts w:ascii="Times New Roman" w:eastAsia="方正楷体简体" w:hAnsi="Times New Roman" w:cs="Times New Roman"/>
                <w:b/>
                <w:bCs/>
              </w:rPr>
            </w:pPr>
          </w:p>
          <w:p w14:paraId="280405ED" w14:textId="77777777" w:rsidR="00BB1247" w:rsidRPr="008B0F14" w:rsidRDefault="00BB1247">
            <w:pPr>
              <w:spacing w:before="91" w:line="227" w:lineRule="auto"/>
              <w:jc w:val="right"/>
              <w:rPr>
                <w:rFonts w:ascii="Times New Roman" w:eastAsia="方正楷体简体" w:hAnsi="Times New Roman" w:cs="Times New Roman"/>
                <w:spacing w:val="-4"/>
                <w:sz w:val="30"/>
                <w:szCs w:val="30"/>
                <w:lang w:eastAsia="zh-Hans"/>
              </w:rPr>
            </w:pPr>
          </w:p>
          <w:p w14:paraId="3D6429B1" w14:textId="77777777" w:rsidR="00BB1247" w:rsidRPr="008B0F14" w:rsidRDefault="00BB1247">
            <w:pPr>
              <w:spacing w:line="274" w:lineRule="auto"/>
              <w:jc w:val="right"/>
              <w:rPr>
                <w:rFonts w:ascii="Times New Roman" w:hAnsi="Times New Roman" w:cs="Times New Roman"/>
              </w:rPr>
            </w:pPr>
          </w:p>
          <w:p w14:paraId="46A047E9" w14:textId="77777777" w:rsidR="00BB1247" w:rsidRPr="008B0F14" w:rsidRDefault="00BB1247">
            <w:pPr>
              <w:spacing w:line="263" w:lineRule="auto"/>
              <w:rPr>
                <w:rFonts w:ascii="Times New Roman" w:hAnsi="Times New Roman" w:cs="Times New Roman"/>
              </w:rPr>
            </w:pPr>
          </w:p>
          <w:p w14:paraId="0DF3A2F8" w14:textId="77777777" w:rsidR="00BB1247" w:rsidRPr="008B0F14" w:rsidRDefault="00BB1247">
            <w:pPr>
              <w:spacing w:line="263" w:lineRule="auto"/>
              <w:rPr>
                <w:rFonts w:ascii="Times New Roman" w:hAnsi="Times New Roman" w:cs="Times New Roman"/>
              </w:rPr>
            </w:pPr>
          </w:p>
          <w:p w14:paraId="56BFB818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黑体" w:hAnsi="Times New Roman" w:cs="Times New Roman"/>
                <w:u w:val="single"/>
              </w:rPr>
            </w:pP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推报学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  <w:t>校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名称：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u w:val="single"/>
                <w:lang w:val="en-US"/>
              </w:rPr>
              <w:t xml:space="preserve">                                 </w:t>
            </w:r>
          </w:p>
          <w:p w14:paraId="14064CCF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楷体" w:hAnsi="Times New Roman" w:cs="Times New Roman"/>
              </w:rPr>
            </w:pPr>
            <w:r w:rsidRPr="008B0F14">
              <w:rPr>
                <w:rFonts w:ascii="Times New Roman" w:eastAsia="楷体" w:hAnsi="Times New Roman" w:cs="Times New Roman"/>
                <w:spacing w:val="-4"/>
                <w:sz w:val="28"/>
                <w:szCs w:val="28"/>
                <w:lang w:val="en-US"/>
              </w:rPr>
              <w:t>（此处加盖学校行政或者学校团委公章）</w:t>
            </w:r>
          </w:p>
          <w:p w14:paraId="50BD5DBE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参加竞榜的</w:t>
            </w:r>
            <w:proofErr w:type="gramEnd"/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选题发榜单位：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u w:val="single"/>
                <w:lang w:val="en-US"/>
              </w:rPr>
              <w:t xml:space="preserve">                       </w:t>
            </w:r>
          </w:p>
          <w:p w14:paraId="0BC212E0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参加竞榜的</w:t>
            </w:r>
            <w:proofErr w:type="gramEnd"/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选题名称：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u w:val="single"/>
                <w:lang w:val="en-US"/>
              </w:rPr>
              <w:t xml:space="preserve">                           </w:t>
            </w:r>
          </w:p>
          <w:p w14:paraId="2F5ACE7A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楷体" w:hAnsi="Times New Roman" w:cs="Times New Roman"/>
                <w:spacing w:val="-4"/>
                <w:sz w:val="28"/>
                <w:szCs w:val="28"/>
              </w:rPr>
            </w:pPr>
            <w:r w:rsidRPr="008B0F14">
              <w:rPr>
                <w:rFonts w:ascii="Times New Roman" w:eastAsia="楷体" w:hAnsi="Times New Roman" w:cs="Times New Roman"/>
                <w:spacing w:val="-4"/>
                <w:sz w:val="28"/>
                <w:szCs w:val="28"/>
                <w:lang w:val="en-US"/>
              </w:rPr>
              <w:t>（以发榜单位对外发布的选题名称为准，请勿改动）</w:t>
            </w:r>
          </w:p>
          <w:p w14:paraId="49AFF383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</w:pP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申报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 w:eastAsia="zh-Hans"/>
              </w:rPr>
              <w:t>作品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/>
              </w:rPr>
              <w:t>具体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lang w:val="en-US" w:eastAsia="zh-Hans"/>
              </w:rPr>
              <w:t>名称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  <w:t>：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u w:val="single"/>
                <w:lang w:val="en-US"/>
              </w:rPr>
              <w:t xml:space="preserve">                                 </w:t>
            </w:r>
          </w:p>
          <w:p w14:paraId="7E1DD695" w14:textId="77777777" w:rsidR="00BB1247" w:rsidRPr="008B0F14" w:rsidRDefault="00000000">
            <w:pPr>
              <w:spacing w:line="560" w:lineRule="exact"/>
              <w:ind w:firstLineChars="400" w:firstLine="1096"/>
              <w:rPr>
                <w:rFonts w:ascii="Times New Roman" w:eastAsia="黑体" w:hAnsi="Times New Roman" w:cs="Times New Roman"/>
                <w:spacing w:val="-4"/>
                <w:sz w:val="28"/>
                <w:szCs w:val="28"/>
              </w:rPr>
            </w:pPr>
            <w:r w:rsidRPr="008B0F14">
              <w:rPr>
                <w:rFonts w:ascii="Times New Roman" w:eastAsia="黑体" w:hAnsi="Times New Roman" w:cs="Times New Roman"/>
                <w:spacing w:val="-6"/>
                <w:sz w:val="28"/>
                <w:szCs w:val="28"/>
              </w:rPr>
              <w:t>申</w:t>
            </w:r>
            <w:r w:rsidRPr="008B0F14">
              <w:rPr>
                <w:rFonts w:ascii="Times New Roman" w:eastAsia="黑体" w:hAnsi="Times New Roman" w:cs="Times New Roman"/>
                <w:spacing w:val="-3"/>
                <w:sz w:val="28"/>
                <w:szCs w:val="28"/>
              </w:rPr>
              <w:t>报者姓名：</w:t>
            </w:r>
            <w:r w:rsidRPr="008B0F14">
              <w:rPr>
                <w:rFonts w:ascii="Times New Roman" w:eastAsia="黑体" w:hAnsi="Times New Roman" w:cs="Times New Roman"/>
                <w:spacing w:val="-4"/>
                <w:sz w:val="28"/>
                <w:szCs w:val="28"/>
                <w:u w:val="single"/>
                <w:lang w:val="en-US"/>
              </w:rPr>
              <w:t xml:space="preserve">                                   </w:t>
            </w:r>
          </w:p>
          <w:p w14:paraId="59BE04D8" w14:textId="77777777" w:rsidR="00BB1247" w:rsidRPr="008B0F14" w:rsidRDefault="00000000">
            <w:pPr>
              <w:spacing w:line="560" w:lineRule="exact"/>
              <w:ind w:firstLineChars="400" w:firstLine="1104"/>
              <w:rPr>
                <w:rFonts w:ascii="Times New Roman" w:eastAsia="楷体" w:hAnsi="Times New Roman" w:cs="Times New Roman"/>
                <w:spacing w:val="-4"/>
                <w:sz w:val="28"/>
                <w:szCs w:val="28"/>
              </w:rPr>
            </w:pPr>
            <w:r w:rsidRPr="008B0F14">
              <w:rPr>
                <w:rFonts w:ascii="Times New Roman" w:eastAsia="楷体" w:hAnsi="Times New Roman" w:cs="Times New Roman"/>
                <w:spacing w:val="-4"/>
                <w:sz w:val="28"/>
                <w:szCs w:val="28"/>
                <w:lang w:val="en-US"/>
              </w:rPr>
              <w:t>（全部成员，按顺序填写）</w:t>
            </w:r>
          </w:p>
          <w:p w14:paraId="69CCAFE7" w14:textId="77777777" w:rsidR="00BB1247" w:rsidRPr="008B0F14" w:rsidRDefault="00BB1247">
            <w:pPr>
              <w:spacing w:before="76" w:line="228" w:lineRule="auto"/>
              <w:ind w:left="2404"/>
              <w:rPr>
                <w:rFonts w:ascii="Times New Roman" w:eastAsia="黑体" w:hAnsi="Times New Roman" w:cs="Times New Roman"/>
                <w:spacing w:val="1"/>
                <w:sz w:val="30"/>
                <w:szCs w:val="30"/>
              </w:rPr>
            </w:pPr>
          </w:p>
          <w:p w14:paraId="6C851E29" w14:textId="77777777" w:rsidR="00BB1247" w:rsidRPr="008B0F14" w:rsidRDefault="00BB1247">
            <w:pPr>
              <w:spacing w:before="76" w:line="228" w:lineRule="auto"/>
              <w:ind w:left="2404"/>
              <w:rPr>
                <w:rFonts w:ascii="Times New Roman" w:eastAsia="黑体" w:hAnsi="Times New Roman" w:cs="Times New Roman"/>
                <w:spacing w:val="1"/>
                <w:sz w:val="30"/>
                <w:szCs w:val="30"/>
              </w:rPr>
            </w:pPr>
          </w:p>
          <w:p w14:paraId="49E304A7" w14:textId="77777777" w:rsidR="00BB1247" w:rsidRPr="008B0F14" w:rsidRDefault="00BB1247">
            <w:pPr>
              <w:rPr>
                <w:rFonts w:ascii="Times New Roman" w:hAnsi="Times New Roman" w:cs="Times New Roman"/>
              </w:rPr>
            </w:pPr>
          </w:p>
          <w:p w14:paraId="25365AF4" w14:textId="77777777" w:rsidR="00BB1247" w:rsidRPr="008B0F14" w:rsidRDefault="00BB1247">
            <w:pPr>
              <w:rPr>
                <w:rFonts w:ascii="Times New Roman" w:hAnsi="Times New Roman" w:cs="Times New Roman"/>
              </w:rPr>
            </w:pPr>
          </w:p>
          <w:p w14:paraId="314C05C7" w14:textId="77777777" w:rsidR="00BB1247" w:rsidRPr="008B0F14" w:rsidRDefault="00BB1247">
            <w:pPr>
              <w:spacing w:before="62" w:line="207" w:lineRule="auto"/>
              <w:rPr>
                <w:rFonts w:ascii="Times New Roman" w:eastAsia="仿宋" w:hAnsi="Times New Roman" w:cs="Times New Roman"/>
                <w:sz w:val="19"/>
                <w:szCs w:val="19"/>
              </w:rPr>
            </w:pPr>
          </w:p>
        </w:tc>
      </w:tr>
    </w:tbl>
    <w:p w14:paraId="5D0B6393" w14:textId="77777777" w:rsidR="00BB1247" w:rsidRPr="008B0F14" w:rsidRDefault="00BB1247">
      <w:pPr>
        <w:rPr>
          <w:rFonts w:ascii="Times New Roman" w:hAnsi="Times New Roman" w:cs="Times New Roman"/>
        </w:rPr>
        <w:sectPr w:rsidR="00BB1247" w:rsidRPr="008B0F14">
          <w:pgSz w:w="11900" w:h="16840"/>
          <w:pgMar w:top="658" w:right="567" w:bottom="0" w:left="565" w:header="0" w:footer="0" w:gutter="0"/>
          <w:cols w:space="0"/>
        </w:sectPr>
      </w:pPr>
    </w:p>
    <w:tbl>
      <w:tblPr>
        <w:tblStyle w:val="TableNormal2"/>
        <w:tblW w:w="10109" w:type="dxa"/>
        <w:tblInd w:w="-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055"/>
        <w:gridCol w:w="812"/>
        <w:gridCol w:w="848"/>
        <w:gridCol w:w="1423"/>
        <w:gridCol w:w="1917"/>
        <w:gridCol w:w="912"/>
        <w:gridCol w:w="715"/>
        <w:gridCol w:w="512"/>
        <w:gridCol w:w="1292"/>
      </w:tblGrid>
      <w:tr w:rsidR="00BB1247" w:rsidRPr="008B0F14" w14:paraId="114201D2" w14:textId="77777777">
        <w:trPr>
          <w:trHeight w:val="394"/>
        </w:trPr>
        <w:tc>
          <w:tcPr>
            <w:tcW w:w="623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14:paraId="18F7F49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</w:p>
          <w:p w14:paraId="7B6E234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</w:p>
          <w:p w14:paraId="4B4D763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</w:p>
          <w:p w14:paraId="75BD518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</w:p>
          <w:p w14:paraId="7AEDACA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</w:p>
          <w:p w14:paraId="0B05E315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</w:p>
          <w:p w14:paraId="7BE550B3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  <w:t>申报者情况</w:t>
            </w: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2755EC73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6" w:line="231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1"/>
                <w:sz w:val="23"/>
                <w:szCs w:val="23"/>
                <w:lang w:val="en-US" w:bidi="ar-SA"/>
              </w:rPr>
              <w:t>姓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名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265CB05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6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4CE6257E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6" w:line="227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3"/>
                <w:sz w:val="23"/>
                <w:szCs w:val="23"/>
                <w:lang w:val="en-US" w:bidi="ar-SA"/>
              </w:rPr>
              <w:t>性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别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 w14:paraId="3439207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5" w:line="231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E9FA9A9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6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3"/>
                <w:sz w:val="23"/>
                <w:szCs w:val="23"/>
                <w:lang w:val="en-US" w:bidi="ar-SA"/>
              </w:rPr>
              <w:t>出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生年月</w:t>
            </w:r>
          </w:p>
        </w:tc>
        <w:tc>
          <w:tcPr>
            <w:tcW w:w="1292" w:type="dxa"/>
            <w:tcBorders>
              <w:top w:val="single" w:sz="2" w:space="0" w:color="000000"/>
              <w:bottom w:val="single" w:sz="2" w:space="0" w:color="000000"/>
            </w:tcBorders>
          </w:tcPr>
          <w:p w14:paraId="1E3C7AD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6" w:line="186" w:lineRule="auto"/>
              <w:ind w:left="66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3AF9DBBE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2C4C9C1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20D3783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0" w:line="228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2"/>
                <w:sz w:val="23"/>
                <w:szCs w:val="23"/>
                <w:lang w:val="en-US" w:bidi="ar-SA"/>
              </w:rPr>
              <w:t>学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1"/>
                <w:sz w:val="23"/>
                <w:szCs w:val="23"/>
                <w:lang w:val="en-US" w:bidi="ar-SA"/>
              </w:rPr>
              <w:t>校名称</w:t>
            </w:r>
          </w:p>
        </w:tc>
        <w:tc>
          <w:tcPr>
            <w:tcW w:w="8431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20175A8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7BA74EC6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1E6FDFE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44EDF052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30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现学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2"/>
                <w:sz w:val="23"/>
                <w:szCs w:val="23"/>
                <w:lang w:val="en-US" w:bidi="ar-SA"/>
              </w:rPr>
              <w:t>历</w:t>
            </w:r>
          </w:p>
        </w:tc>
        <w:tc>
          <w:tcPr>
            <w:tcW w:w="500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7294B3C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1"/>
                <w:sz w:val="23"/>
                <w:szCs w:val="23"/>
                <w:lang w:val="en-US" w:bidi="ar-SA"/>
              </w:rPr>
              <w:t>填写专科、本科、硕士研究生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 w14:paraId="063827A6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0" w:line="231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专业</w:t>
            </w:r>
          </w:p>
        </w:tc>
        <w:tc>
          <w:tcPr>
            <w:tcW w:w="2519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355BFA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0" w:line="228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223D9232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5C85F69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A51F804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4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级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5A4804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22DA00EE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7"/>
                <w:sz w:val="23"/>
                <w:szCs w:val="23"/>
                <w:lang w:val="en-US" w:bidi="ar-SA"/>
              </w:rPr>
              <w:t>学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5"/>
                <w:sz w:val="23"/>
                <w:szCs w:val="23"/>
                <w:lang w:val="en-US" w:bidi="ar-SA"/>
              </w:rPr>
              <w:t>制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 w14:paraId="20627BD6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2" w:line="185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D357E41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30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入学时间</w:t>
            </w:r>
          </w:p>
        </w:tc>
        <w:tc>
          <w:tcPr>
            <w:tcW w:w="1292" w:type="dxa"/>
            <w:tcBorders>
              <w:top w:val="single" w:sz="2" w:space="0" w:color="000000"/>
              <w:bottom w:val="single" w:sz="2" w:space="0" w:color="000000"/>
            </w:tcBorders>
          </w:tcPr>
          <w:p w14:paraId="083988B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1" w:line="186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426D7669" w14:textId="77777777">
        <w:trPr>
          <w:trHeight w:val="567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2F1E3BD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5EB73DD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67" w:line="227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作品全称</w:t>
            </w:r>
          </w:p>
        </w:tc>
        <w:tc>
          <w:tcPr>
            <w:tcW w:w="761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24C8B25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67" w:line="229" w:lineRule="auto"/>
              <w:ind w:left="928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03049481" w14:textId="77777777">
        <w:trPr>
          <w:trHeight w:val="567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7C6481B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6D0648E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67" w:line="228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>毕业论文题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目</w:t>
            </w:r>
          </w:p>
        </w:tc>
        <w:tc>
          <w:tcPr>
            <w:tcW w:w="761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73AE5BC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67" w:line="232" w:lineRule="auto"/>
              <w:ind w:left="3165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068F9CE6" w14:textId="77777777">
        <w:trPr>
          <w:trHeight w:val="389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61C1C1D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vMerge w:val="restart"/>
            <w:tcBorders>
              <w:top w:val="single" w:sz="2" w:space="0" w:color="000000"/>
              <w:bottom w:val="nil"/>
            </w:tcBorders>
          </w:tcPr>
          <w:p w14:paraId="61368962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274" w:line="231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通讯地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2"/>
                <w:sz w:val="23"/>
                <w:szCs w:val="23"/>
                <w:lang w:val="en-US" w:bidi="ar-SA"/>
              </w:rPr>
              <w:t>址</w:t>
            </w:r>
          </w:p>
        </w:tc>
        <w:tc>
          <w:tcPr>
            <w:tcW w:w="5912" w:type="dxa"/>
            <w:gridSpan w:val="5"/>
            <w:vMerge w:val="restart"/>
            <w:tcBorders>
              <w:top w:val="single" w:sz="2" w:space="0" w:color="000000"/>
              <w:bottom w:val="nil"/>
            </w:tcBorders>
          </w:tcPr>
          <w:p w14:paraId="0441667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274" w:line="229" w:lineRule="auto"/>
              <w:ind w:left="1213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05CD35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1"/>
                <w:sz w:val="23"/>
                <w:szCs w:val="23"/>
                <w:lang w:val="en-US" w:bidi="ar-SA"/>
              </w:rPr>
              <w:t>邮政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编码</w:t>
            </w:r>
          </w:p>
        </w:tc>
        <w:tc>
          <w:tcPr>
            <w:tcW w:w="1292" w:type="dxa"/>
            <w:tcBorders>
              <w:top w:val="single" w:sz="2" w:space="0" w:color="000000"/>
              <w:bottom w:val="single" w:sz="2" w:space="0" w:color="000000"/>
            </w:tcBorders>
          </w:tcPr>
          <w:p w14:paraId="659E577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2" w:line="186" w:lineRule="auto"/>
              <w:ind w:left="305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5BCB1E75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4E82DD66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vMerge/>
            <w:tcBorders>
              <w:top w:val="nil"/>
              <w:bottom w:val="single" w:sz="2" w:space="0" w:color="000000"/>
            </w:tcBorders>
          </w:tcPr>
          <w:p w14:paraId="0D74749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5912" w:type="dxa"/>
            <w:gridSpan w:val="5"/>
            <w:vMerge/>
            <w:tcBorders>
              <w:top w:val="nil"/>
              <w:bottom w:val="single" w:sz="2" w:space="0" w:color="000000"/>
            </w:tcBorders>
          </w:tcPr>
          <w:p w14:paraId="47A972D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AA84FFE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28" w:lineRule="auto"/>
              <w:ind w:left="155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联系方式</w:t>
            </w:r>
          </w:p>
        </w:tc>
        <w:tc>
          <w:tcPr>
            <w:tcW w:w="1292" w:type="dxa"/>
            <w:tcBorders>
              <w:top w:val="single" w:sz="2" w:space="0" w:color="000000"/>
              <w:bottom w:val="single" w:sz="2" w:space="0" w:color="000000"/>
            </w:tcBorders>
          </w:tcPr>
          <w:p w14:paraId="3611969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32" w:lineRule="auto"/>
              <w:ind w:left="536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73C40332" w14:textId="77777777">
        <w:trPr>
          <w:trHeight w:val="388"/>
        </w:trPr>
        <w:tc>
          <w:tcPr>
            <w:tcW w:w="623" w:type="dxa"/>
            <w:vMerge w:val="restart"/>
            <w:tcBorders>
              <w:top w:val="single" w:sz="2" w:space="0" w:color="000000"/>
            </w:tcBorders>
            <w:vAlign w:val="center"/>
          </w:tcPr>
          <w:p w14:paraId="1A5C5529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9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eastAsia="zh-Hans" w:bidi="ar-SA"/>
              </w:rPr>
              <w:t>合作者情况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  <w:t>（按顺序填写，含申报者在内不超过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  <w:t>10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  <w:t>人）</w:t>
            </w: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33BB386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31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1"/>
                <w:sz w:val="23"/>
                <w:szCs w:val="23"/>
                <w:lang w:val="en-US" w:bidi="ar-SA"/>
              </w:rPr>
              <w:t>姓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名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4630D46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7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3"/>
                <w:sz w:val="23"/>
                <w:szCs w:val="23"/>
                <w:lang w:val="en-US" w:bidi="ar-SA"/>
              </w:rPr>
              <w:t>性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别</w:t>
            </w: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700F7FD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4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龄</w:t>
            </w: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B36A2A4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-4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4"/>
                <w:sz w:val="23"/>
                <w:szCs w:val="23"/>
                <w:lang w:val="en-US" w:bidi="ar-SA"/>
              </w:rPr>
              <w:t>学号</w:t>
            </w: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A0A3F79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30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7"/>
                <w:sz w:val="23"/>
                <w:szCs w:val="23"/>
                <w:lang w:val="en-US" w:bidi="ar-SA"/>
              </w:rPr>
              <w:t>学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5"/>
                <w:sz w:val="23"/>
                <w:szCs w:val="23"/>
                <w:lang w:val="en-US" w:bidi="ar-SA"/>
              </w:rPr>
              <w:t>历（填写：专科、本科、硕士研究生）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631F341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6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年级（填写具体年级）</w:t>
            </w: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54DC679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6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>所在学校和院系（或学校内的其他单位）</w:t>
            </w:r>
          </w:p>
        </w:tc>
      </w:tr>
      <w:tr w:rsidR="00BB1247" w:rsidRPr="008B0F14" w14:paraId="27CDEBEE" w14:textId="77777777">
        <w:trPr>
          <w:trHeight w:val="389"/>
        </w:trPr>
        <w:tc>
          <w:tcPr>
            <w:tcW w:w="623" w:type="dxa"/>
            <w:vMerge/>
            <w:textDirection w:val="tbRlV"/>
          </w:tcPr>
          <w:p w14:paraId="41BB7CF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50B4F30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9" w:lineRule="auto"/>
              <w:ind w:left="503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48DD413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31" w:lineRule="auto"/>
              <w:ind w:left="50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6B1ADE3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3" w:line="185" w:lineRule="auto"/>
              <w:ind w:left="49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00CC205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3" w:line="185" w:lineRule="auto"/>
              <w:ind w:left="49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3201E90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9" w:lineRule="auto"/>
              <w:ind w:left="172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E564EB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9" w:lineRule="auto"/>
              <w:ind w:left="172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016DAA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9" w:lineRule="auto"/>
              <w:ind w:left="172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642F06B5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21E0C35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46B2D9CD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9" w:lineRule="auto"/>
              <w:ind w:left="503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565A72F6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1" w:line="231" w:lineRule="auto"/>
              <w:ind w:left="50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66F935A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3" w:line="185" w:lineRule="auto"/>
              <w:ind w:left="49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018C7CA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13" w:line="185" w:lineRule="auto"/>
              <w:ind w:left="49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0595ACA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2" w:line="229" w:lineRule="auto"/>
              <w:ind w:left="172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A0CD0F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9" w:lineRule="auto"/>
              <w:ind w:left="172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8BA753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9" w:lineRule="auto"/>
              <w:ind w:left="172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</w:p>
        </w:tc>
      </w:tr>
      <w:tr w:rsidR="00BB1247" w:rsidRPr="008B0F14" w14:paraId="2373DC52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7B213E25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4559FCF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284A5C62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47C6EE7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35B76DC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58FA37C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23A2BF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CB4E9A2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22F39591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2ED801E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2FCE5CD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1ACBFD4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1EC0FCA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6CA8E39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2630D52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A6F02C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FCA678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0BB0AFED" w14:textId="77777777">
        <w:trPr>
          <w:trHeight w:val="389"/>
        </w:trPr>
        <w:tc>
          <w:tcPr>
            <w:tcW w:w="623" w:type="dxa"/>
            <w:vMerge/>
            <w:textDirection w:val="tbRlV"/>
          </w:tcPr>
          <w:p w14:paraId="75BDB37D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099BBE1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6D95A8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4B73519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220D4E65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738531E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7D99555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142D34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7C743F90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1459DC1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565DDCD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69ECEBB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411B57E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5108B20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55A39B3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085E4C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BA5387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1CC77EED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12B7793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23B181C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6BCB95FD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7C45F2A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227C1372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0D02B73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C3C42D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DC842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79E803C3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2C5D162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0A2797A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2BF1D86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7808C9F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043969B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299A637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2E74E2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EAD502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5D52819E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54E540C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79F2221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591402AF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6FB7E47D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7CC5855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40997D9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B734CF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15B798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0028CBC9" w14:textId="77777777">
        <w:trPr>
          <w:trHeight w:val="388"/>
        </w:trPr>
        <w:tc>
          <w:tcPr>
            <w:tcW w:w="623" w:type="dxa"/>
            <w:vMerge/>
            <w:tcBorders>
              <w:bottom w:val="single" w:sz="2" w:space="0" w:color="000000"/>
            </w:tcBorders>
            <w:textDirection w:val="tbRlV"/>
          </w:tcPr>
          <w:p w14:paraId="4143663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51B4067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02690AE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12D4FE1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10238F1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3F35700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0185E85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804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1EEC5D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732560CC" w14:textId="77777777">
        <w:trPr>
          <w:trHeight w:val="389"/>
        </w:trPr>
        <w:tc>
          <w:tcPr>
            <w:tcW w:w="623" w:type="dxa"/>
            <w:vMerge w:val="restart"/>
            <w:tcBorders>
              <w:top w:val="single" w:sz="2" w:space="0" w:color="000000"/>
              <w:bottom w:val="nil"/>
            </w:tcBorders>
          </w:tcPr>
          <w:p w14:paraId="381E96B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04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eastAsia="zh-Hans" w:bidi="ar-SA"/>
              </w:rPr>
            </w:pPr>
          </w:p>
          <w:p w14:paraId="0889BDC3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eastAsia="zh-Han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eastAsia="zh-Hans" w:bidi="ar-SA"/>
              </w:rPr>
              <w:t>指导老师情况</w:t>
            </w:r>
          </w:p>
          <w:p w14:paraId="27418F53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eastAsia="zh-Han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18"/>
                <w:szCs w:val="18"/>
                <w:lang w:val="en-US" w:bidi="ar-SA"/>
              </w:rPr>
              <w:t>（按顺序填写，不超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18"/>
                <w:szCs w:val="18"/>
                <w:lang w:val="en-US" w:bidi="ar-SA"/>
              </w:rPr>
              <w:t>3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18"/>
                <w:szCs w:val="18"/>
                <w:lang w:val="en-US" w:bidi="ar-SA"/>
              </w:rPr>
              <w:t>人）</w:t>
            </w: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9242072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4" w:line="231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1"/>
                <w:sz w:val="23"/>
                <w:szCs w:val="23"/>
                <w:lang w:val="en-US" w:bidi="ar-SA"/>
              </w:rPr>
              <w:t>姓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名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19FD7F39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7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3"/>
                <w:sz w:val="23"/>
                <w:szCs w:val="23"/>
                <w:lang w:val="en-US" w:bidi="ar-SA"/>
              </w:rPr>
              <w:t>性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别</w:t>
            </w: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2D065DF6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4" w:line="229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4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龄</w:t>
            </w:r>
          </w:p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84F7F4E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8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1"/>
                <w:sz w:val="23"/>
                <w:szCs w:val="23"/>
                <w:lang w:val="en-US" w:bidi="ar-SA"/>
              </w:rPr>
              <w:t>职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称</w:t>
            </w:r>
          </w:p>
        </w:tc>
        <w:tc>
          <w:tcPr>
            <w:tcW w:w="343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CD3C47A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73" w:line="227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工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2"/>
                <w:sz w:val="23"/>
                <w:szCs w:val="23"/>
                <w:lang w:val="en-US" w:bidi="ar-SA"/>
              </w:rPr>
              <w:t>作单位和职务</w:t>
            </w:r>
          </w:p>
        </w:tc>
      </w:tr>
      <w:tr w:rsidR="00BB1247" w:rsidRPr="008B0F14" w14:paraId="2069A839" w14:textId="77777777">
        <w:trPr>
          <w:trHeight w:val="598"/>
        </w:trPr>
        <w:tc>
          <w:tcPr>
            <w:tcW w:w="623" w:type="dxa"/>
            <w:vMerge/>
            <w:tcBorders>
              <w:top w:val="nil"/>
              <w:bottom w:val="nil"/>
            </w:tcBorders>
            <w:textDirection w:val="tbRlV"/>
          </w:tcPr>
          <w:p w14:paraId="7BFF623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0F67348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05576F46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06547B71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2105B9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343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7895A862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05AFF367" w14:textId="77777777">
        <w:trPr>
          <w:trHeight w:val="598"/>
        </w:trPr>
        <w:tc>
          <w:tcPr>
            <w:tcW w:w="623" w:type="dxa"/>
            <w:vMerge/>
            <w:tcBorders>
              <w:top w:val="nil"/>
              <w:bottom w:val="nil"/>
            </w:tcBorders>
            <w:textDirection w:val="tbRlV"/>
          </w:tcPr>
          <w:p w14:paraId="1067467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6507CA3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76E60256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70F4935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1C4E18B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343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90D7E3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1373B77D" w14:textId="77777777">
        <w:trPr>
          <w:trHeight w:val="598"/>
        </w:trPr>
        <w:tc>
          <w:tcPr>
            <w:tcW w:w="623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14:paraId="4A196DB7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4C92E144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9D8DB1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4F5A2F6A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1D9CD79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  <w:tc>
          <w:tcPr>
            <w:tcW w:w="3431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2BAC7E3D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</w:tc>
      </w:tr>
      <w:tr w:rsidR="00BB1247" w:rsidRPr="008B0F14" w14:paraId="07AB9ED1" w14:textId="77777777">
        <w:trPr>
          <w:trHeight w:val="2117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952FB45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ind w:right="17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  <w:t>资格认定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F7E5D22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60" w:lineRule="auto"/>
              <w:jc w:val="center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  <w:p w14:paraId="0DC7BDB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61" w:lineRule="auto"/>
              <w:jc w:val="center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  <w:p w14:paraId="42C6D413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61" w:lineRule="auto"/>
              <w:jc w:val="center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  <w:p w14:paraId="60C2C3A1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5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学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校学籍管理</w:t>
            </w:r>
          </w:p>
          <w:p w14:paraId="2AD7D274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5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部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6"/>
                <w:sz w:val="23"/>
                <w:szCs w:val="23"/>
                <w:lang w:val="en-US" w:bidi="ar-SA"/>
              </w:rPr>
              <w:t>门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5"/>
                <w:sz w:val="23"/>
                <w:szCs w:val="23"/>
                <w:lang w:val="en-US" w:bidi="ar-SA"/>
              </w:rPr>
              <w:t>意见</w:t>
            </w:r>
          </w:p>
        </w:tc>
        <w:tc>
          <w:tcPr>
            <w:tcW w:w="761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34B17340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57" w:line="236" w:lineRule="auto"/>
              <w:ind w:right="491" w:firstLineChars="200" w:firstLine="468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经审核，以上全部参赛学生作者为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2023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6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月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1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日以前正式注册的全日制非成人教育的各类高等院校在校专科生、本科生、硕士研究生（不含在职研究生）。</w:t>
            </w:r>
          </w:p>
          <w:p w14:paraId="169F2031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224" w:line="229" w:lineRule="auto"/>
              <w:ind w:left="1933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>审核单位名称：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 xml:space="preserve">       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>（此处加盖审核单位公章）</w:t>
            </w:r>
          </w:p>
          <w:p w14:paraId="71A2A548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227" w:line="229" w:lineRule="auto"/>
              <w:ind w:left="4144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9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 xml:space="preserve">   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月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 xml:space="preserve">   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日</w:t>
            </w:r>
          </w:p>
        </w:tc>
      </w:tr>
      <w:tr w:rsidR="00BB1247" w:rsidRPr="008B0F14" w14:paraId="661E0312" w14:textId="77777777">
        <w:trPr>
          <w:trHeight w:val="1705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DF85B84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  <w:lastRenderedPageBreak/>
              <w:t>资格认定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2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BDBBB82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60" w:lineRule="auto"/>
              <w:jc w:val="center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  <w:p w14:paraId="57B53AEC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60" w:lineRule="auto"/>
              <w:jc w:val="center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</w:p>
          <w:p w14:paraId="5EA261A0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6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院系负责人或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指导教师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3"/>
                <w:sz w:val="23"/>
                <w:szCs w:val="23"/>
                <w:lang w:val="en-US" w:bidi="ar-SA"/>
              </w:rPr>
              <w:t>意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-2"/>
                <w:sz w:val="23"/>
                <w:szCs w:val="23"/>
                <w:lang w:val="en-US" w:bidi="ar-SA"/>
              </w:rPr>
              <w:t>见</w:t>
            </w:r>
          </w:p>
        </w:tc>
        <w:tc>
          <w:tcPr>
            <w:tcW w:w="761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16881490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58" w:line="227" w:lineRule="auto"/>
              <w:ind w:left="503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经审核，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14"/>
                <w:sz w:val="23"/>
                <w:szCs w:val="23"/>
                <w:lang w:val="en-US" w:bidi="ar-SA"/>
              </w:rPr>
              <w:t>本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11"/>
                <w:sz w:val="23"/>
                <w:szCs w:val="23"/>
                <w:lang w:val="en-US" w:bidi="ar-SA"/>
              </w:rPr>
              <w:t>作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7"/>
                <w:sz w:val="23"/>
                <w:szCs w:val="23"/>
                <w:lang w:val="en-US" w:bidi="ar-SA"/>
              </w:rPr>
              <w:t>品是学生团队成员的原创性成果，无任何权属争议。</w:t>
            </w:r>
          </w:p>
          <w:p w14:paraId="7D899F31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0" w:lineRule="auto"/>
              <w:ind w:left="72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 xml:space="preserve">                                 </w:t>
            </w:r>
          </w:p>
          <w:p w14:paraId="23AD149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line="230" w:lineRule="auto"/>
              <w:ind w:left="729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  <w:p w14:paraId="41FA923B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0" w:lineRule="auto"/>
              <w:ind w:left="729" w:firstLineChars="1300" w:firstLine="2990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 xml:space="preserve">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负责人签名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:</w:t>
            </w:r>
          </w:p>
          <w:p w14:paraId="44C8CAEF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58" w:line="227" w:lineRule="auto"/>
              <w:ind w:left="503" w:firstLineChars="1700" w:firstLine="4012"/>
              <w:textAlignment w:val="baseline"/>
              <w:rPr>
                <w:rFonts w:ascii="Times New Roman" w:eastAsia="Arial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 xml:space="preserve">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 xml:space="preserve">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 xml:space="preserve">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月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 xml:space="preserve">    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日</w:t>
            </w:r>
          </w:p>
        </w:tc>
      </w:tr>
      <w:tr w:rsidR="00BB1247" w:rsidRPr="008B0F14" w14:paraId="50474537" w14:textId="77777777">
        <w:trPr>
          <w:trHeight w:val="2273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868B7FC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1"/>
                <w:szCs w:val="21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eastAsia="zh-Hans" w:bidi="ar-SA"/>
              </w:rPr>
              <w:t>资格认定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3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4670E58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6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学校团委审核和推荐意见</w:t>
            </w:r>
          </w:p>
        </w:tc>
        <w:tc>
          <w:tcPr>
            <w:tcW w:w="761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109E30F8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ind w:firstLineChars="200" w:firstLine="460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</w:p>
          <w:p w14:paraId="1FC95C42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ind w:firstLineChars="200" w:firstLine="460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经学校团委审核，该作品没有同时参加主体赛事自然科学类学术论文、哲学社会科学类调查报告、科技发明制作作品评比。核实后情况属实且同意推荐。</w:t>
            </w:r>
          </w:p>
          <w:p w14:paraId="0AE5125E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ind w:firstLineChars="1200" w:firstLine="2820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</w:pPr>
          </w:p>
          <w:p w14:paraId="10FE5114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ind w:firstLineChars="1200" w:firstLine="2820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>单位名称：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 xml:space="preserve">       (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5"/>
                <w:sz w:val="23"/>
                <w:szCs w:val="23"/>
                <w:lang w:val="en-US" w:bidi="ar-SA"/>
              </w:rPr>
              <w:t>此处加盖审核单位公章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)</w:t>
            </w:r>
          </w:p>
          <w:p w14:paraId="07793733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58" w:line="227" w:lineRule="auto"/>
              <w:ind w:left="503" w:firstLineChars="1700" w:firstLine="4012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>年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 xml:space="preserve">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 xml:space="preserve">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 xml:space="preserve">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月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 xml:space="preserve">          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3"/>
                <w:sz w:val="23"/>
                <w:szCs w:val="23"/>
                <w:lang w:val="en-US" w:bidi="ar-SA"/>
              </w:rPr>
              <w:t>日</w:t>
            </w:r>
          </w:p>
        </w:tc>
      </w:tr>
      <w:tr w:rsidR="00BB1247" w:rsidRPr="008B0F14" w14:paraId="6AD5D6EC" w14:textId="77777777">
        <w:trPr>
          <w:trHeight w:val="2273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93736D4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资格认定</w:t>
            </w: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z w:val="23"/>
                <w:szCs w:val="23"/>
                <w:lang w:val="en-US" w:bidi="ar-SA"/>
              </w:rPr>
              <w:t>4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63F59C7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line="236" w:lineRule="auto"/>
              <w:jc w:val="center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4"/>
                <w:sz w:val="23"/>
                <w:szCs w:val="23"/>
                <w:lang w:val="en-US" w:bidi="ar-SA"/>
              </w:rPr>
              <w:t>发榜单位审核意见</w:t>
            </w:r>
          </w:p>
        </w:tc>
        <w:tc>
          <w:tcPr>
            <w:tcW w:w="7619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3763FD50" w14:textId="77777777" w:rsidR="00BB1247" w:rsidRPr="008B0F14" w:rsidRDefault="00BB1247">
            <w:pPr>
              <w:widowControl/>
              <w:kinsoku w:val="0"/>
              <w:autoSpaceDE/>
              <w:autoSpaceDN/>
              <w:adjustRightInd w:val="0"/>
              <w:snapToGrid w:val="0"/>
              <w:spacing w:before="158" w:line="227" w:lineRule="auto"/>
              <w:ind w:left="503" w:firstLineChars="1700" w:firstLine="4012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</w:pPr>
          </w:p>
          <w:p w14:paraId="11F9AD9F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58" w:line="227" w:lineRule="auto"/>
              <w:ind w:firstLineChars="200" w:firstLine="472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>此处高校和团队无需填写，团队提交表格后由发榜单位根据相关要求负责审核填写和盖章。</w:t>
            </w:r>
          </w:p>
          <w:p w14:paraId="32867225" w14:textId="77777777" w:rsidR="00BB1247" w:rsidRPr="008B0F14" w:rsidRDefault="00000000">
            <w:pPr>
              <w:widowControl/>
              <w:kinsoku w:val="0"/>
              <w:autoSpaceDE/>
              <w:autoSpaceDN/>
              <w:adjustRightInd w:val="0"/>
              <w:snapToGrid w:val="0"/>
              <w:spacing w:before="158" w:line="227" w:lineRule="auto"/>
              <w:textAlignment w:val="baseline"/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</w:pPr>
            <w:r w:rsidRPr="008B0F14">
              <w:rPr>
                <w:rFonts w:ascii="Times New Roman" w:eastAsia="仿宋" w:hAnsi="Times New Roman" w:cs="Times New Roman"/>
                <w:snapToGrid w:val="0"/>
                <w:color w:val="000000"/>
                <w:spacing w:val="6"/>
                <w:sz w:val="23"/>
                <w:szCs w:val="23"/>
                <w:lang w:val="en-US" w:bidi="ar-SA"/>
              </w:rPr>
              <w:t xml:space="preserve">                                                              </w:t>
            </w:r>
          </w:p>
        </w:tc>
      </w:tr>
    </w:tbl>
    <w:p w14:paraId="28A301A3" w14:textId="77777777" w:rsidR="00BB1247" w:rsidRPr="008B0F14" w:rsidRDefault="00BB1247">
      <w:pPr>
        <w:widowControl/>
        <w:kinsoku w:val="0"/>
        <w:adjustRightInd w:val="0"/>
        <w:snapToGrid w:val="0"/>
        <w:spacing w:line="360" w:lineRule="exact"/>
        <w:textAlignment w:val="baseline"/>
        <w:rPr>
          <w:rFonts w:ascii="Times New Roman" w:eastAsia="宋体" w:hAnsi="Times New Roman" w:cs="Times New Roman"/>
          <w:snapToGrid w:val="0"/>
          <w:color w:val="000000"/>
          <w:spacing w:val="7"/>
          <w:sz w:val="21"/>
          <w:szCs w:val="21"/>
          <w:lang w:val="en-US" w:bidi="ar-SA"/>
        </w:rPr>
      </w:pPr>
    </w:p>
    <w:p w14:paraId="1082A542" w14:textId="77777777" w:rsidR="00BB1247" w:rsidRPr="008B0F14" w:rsidRDefault="00000000">
      <w:pPr>
        <w:widowControl/>
        <w:kinsoku w:val="0"/>
        <w:adjustRightInd w:val="0"/>
        <w:snapToGrid w:val="0"/>
        <w:spacing w:line="360" w:lineRule="exact"/>
        <w:jc w:val="both"/>
        <w:textAlignment w:val="baseline"/>
        <w:rPr>
          <w:rFonts w:ascii="Times New Roman" w:eastAsia="宋体" w:hAnsi="Times New Roman" w:cs="Times New Roman"/>
          <w:snapToGrid w:val="0"/>
          <w:color w:val="000000"/>
          <w:sz w:val="21"/>
          <w:szCs w:val="21"/>
          <w:lang w:val="en-US" w:bidi="ar-SA"/>
        </w:rPr>
      </w:pPr>
      <w:r w:rsidRPr="008B0F14">
        <w:rPr>
          <w:rFonts w:ascii="Times New Roman" w:eastAsia="宋体" w:hAnsi="Times New Roman" w:cs="Times New Roman"/>
          <w:snapToGrid w:val="0"/>
          <w:color w:val="000000"/>
          <w:spacing w:val="7"/>
          <w:sz w:val="21"/>
          <w:szCs w:val="21"/>
          <w:lang w:val="en-US" w:bidi="ar-SA"/>
        </w:rPr>
        <w:t>说明：</w:t>
      </w:r>
      <w:r w:rsidRPr="008B0F14">
        <w:rPr>
          <w:rFonts w:ascii="Times New Roman" w:eastAsia="宋体" w:hAnsi="Times New Roman" w:cs="Times New Roman"/>
          <w:snapToGrid w:val="0"/>
          <w:color w:val="000000"/>
          <w:spacing w:val="7"/>
          <w:sz w:val="21"/>
          <w:szCs w:val="21"/>
          <w:lang w:val="en-US" w:bidi="ar-SA"/>
        </w:rPr>
        <w:t xml:space="preserve"> 1</w:t>
      </w:r>
      <w:r w:rsidRPr="008B0F14">
        <w:rPr>
          <w:rFonts w:ascii="Times New Roman" w:eastAsia="宋体" w:hAnsi="Times New Roman" w:cs="Times New Roman"/>
          <w:snapToGrid w:val="0"/>
          <w:color w:val="000000"/>
          <w:spacing w:val="7"/>
          <w:sz w:val="21"/>
          <w:szCs w:val="21"/>
          <w:lang w:val="en-US" w:bidi="ar-SA"/>
        </w:rPr>
        <w:t>．必须由申报者本人按要求填写</w:t>
      </w:r>
      <w:r w:rsidRPr="008B0F14">
        <w:rPr>
          <w:rFonts w:ascii="Times New Roman" w:eastAsia="宋体" w:hAnsi="Times New Roman" w:cs="Times New Roman"/>
          <w:snapToGrid w:val="0"/>
          <w:color w:val="000000"/>
          <w:spacing w:val="6"/>
          <w:sz w:val="21"/>
          <w:szCs w:val="21"/>
          <w:lang w:val="en-US" w:bidi="ar-SA"/>
        </w:rPr>
        <w:t>。（建议用电脑填写）</w:t>
      </w:r>
    </w:p>
    <w:p w14:paraId="7F0A7CAF" w14:textId="77777777" w:rsidR="00BB1247" w:rsidRPr="008B0F14" w:rsidRDefault="00000000">
      <w:pPr>
        <w:widowControl/>
        <w:kinsoku w:val="0"/>
        <w:adjustRightInd w:val="0"/>
        <w:snapToGrid w:val="0"/>
        <w:spacing w:line="360" w:lineRule="exact"/>
        <w:ind w:leftChars="303" w:left="700" w:right="300"/>
        <w:jc w:val="both"/>
        <w:textAlignment w:val="baseline"/>
        <w:rPr>
          <w:rFonts w:ascii="Times New Roman" w:eastAsia="宋体" w:hAnsi="Times New Roman" w:cs="Times New Roman"/>
          <w:snapToGrid w:val="0"/>
          <w:color w:val="000000"/>
          <w:spacing w:val="6"/>
          <w:position w:val="1"/>
          <w:sz w:val="21"/>
          <w:szCs w:val="21"/>
          <w:lang w:val="en-US" w:bidi="ar-SA"/>
        </w:rPr>
        <w:sectPr w:rsidR="00BB1247" w:rsidRPr="008B0F14">
          <w:pgSz w:w="11910" w:h="16840"/>
          <w:pgMar w:top="1580" w:right="1680" w:bottom="1440" w:left="1680" w:header="0" w:footer="1252" w:gutter="0"/>
          <w:cols w:space="720"/>
        </w:sectPr>
      </w:pPr>
      <w:r w:rsidRPr="008B0F14">
        <w:rPr>
          <w:rFonts w:ascii="Times New Roman" w:eastAsia="宋体" w:hAnsi="Times New Roman" w:cs="Times New Roman"/>
          <w:snapToGrid w:val="0"/>
          <w:color w:val="000000"/>
          <w:spacing w:val="6"/>
          <w:position w:val="1"/>
          <w:sz w:val="21"/>
          <w:szCs w:val="21"/>
          <w:lang w:val="en-US" w:bidi="ar-SA"/>
        </w:rPr>
        <w:t>2</w:t>
      </w:r>
      <w:r w:rsidRPr="008B0F14">
        <w:rPr>
          <w:rFonts w:ascii="Times New Roman" w:eastAsia="宋体" w:hAnsi="Times New Roman" w:cs="Times New Roman"/>
          <w:snapToGrid w:val="0"/>
          <w:color w:val="000000"/>
          <w:spacing w:val="6"/>
          <w:position w:val="1"/>
          <w:sz w:val="21"/>
          <w:szCs w:val="21"/>
          <w:lang w:val="en-US" w:bidi="ar-SA"/>
        </w:rPr>
        <w:t>．本表中资格认定环节中，审核单位盖章（或个人签名）</w:t>
      </w:r>
      <w:r w:rsidRPr="008B0F14">
        <w:rPr>
          <w:rFonts w:ascii="Times New Roman" w:eastAsia="宋体" w:hAnsi="Times New Roman" w:cs="Times New Roman"/>
          <w:snapToGrid w:val="0"/>
          <w:color w:val="000000"/>
          <w:spacing w:val="3"/>
          <w:position w:val="1"/>
          <w:sz w:val="21"/>
          <w:szCs w:val="21"/>
          <w:lang w:val="en-US" w:bidi="ar-SA"/>
        </w:rPr>
        <w:t>视为对符合申报情况的确认，</w:t>
      </w:r>
      <w:r w:rsidRPr="008B0F14">
        <w:rPr>
          <w:rFonts w:ascii="Times New Roman" w:eastAsia="宋体" w:hAnsi="Times New Roman" w:cs="Times New Roman"/>
          <w:snapToGrid w:val="0"/>
          <w:color w:val="000000"/>
          <w:spacing w:val="6"/>
          <w:position w:val="1"/>
          <w:sz w:val="21"/>
          <w:szCs w:val="21"/>
          <w:lang w:val="en-US" w:bidi="ar-SA"/>
        </w:rPr>
        <w:t>一经发现有造假情况，竞赛组委会拥有随时终止该团队或者个人参赛的权力。</w:t>
      </w:r>
    </w:p>
    <w:tbl>
      <w:tblPr>
        <w:tblpPr w:leftFromText="180" w:rightFromText="180" w:vertAnchor="page" w:horzAnchor="page" w:tblpXSpec="center" w:tblpY="624"/>
        <w:tblOverlap w:val="never"/>
        <w:tblW w:w="15768" w:type="dxa"/>
        <w:jc w:val="center"/>
        <w:tblLayout w:type="fixed"/>
        <w:tblLook w:val="04A0" w:firstRow="1" w:lastRow="0" w:firstColumn="1" w:lastColumn="0" w:noHBand="0" w:noVBand="1"/>
      </w:tblPr>
      <w:tblGrid>
        <w:gridCol w:w="604"/>
        <w:gridCol w:w="1672"/>
        <w:gridCol w:w="1620"/>
        <w:gridCol w:w="1344"/>
        <w:gridCol w:w="1452"/>
        <w:gridCol w:w="1561"/>
        <w:gridCol w:w="1570"/>
        <w:gridCol w:w="1381"/>
        <w:gridCol w:w="2233"/>
        <w:gridCol w:w="2331"/>
      </w:tblGrid>
      <w:tr w:rsidR="00BB1247" w:rsidRPr="008B0F14" w14:paraId="1AF6B65D" w14:textId="77777777">
        <w:trPr>
          <w:trHeight w:val="1065"/>
          <w:jc w:val="center"/>
        </w:trPr>
        <w:tc>
          <w:tcPr>
            <w:tcW w:w="157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5E501E" w14:textId="77777777" w:rsidR="00BB1247" w:rsidRPr="008B0F14" w:rsidRDefault="00BB1247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autoSpaceDE/>
              <w:autoSpaceDN/>
              <w:spacing w:line="560" w:lineRule="exact"/>
              <w:ind w:firstLineChars="200" w:firstLine="883"/>
              <w:jc w:val="center"/>
              <w:rPr>
                <w:rFonts w:ascii="Times New Roman" w:eastAsia="方正小标宋_GBK" w:hAnsi="Times New Roman" w:cs="Times New Roman"/>
                <w:b/>
                <w:bCs/>
                <w:color w:val="000000"/>
                <w:sz w:val="44"/>
                <w:szCs w:val="44"/>
                <w:lang w:val="en-US" w:bidi="ar"/>
              </w:rPr>
            </w:pPr>
          </w:p>
          <w:p w14:paraId="4D346331" w14:textId="77777777" w:rsidR="00BB1247" w:rsidRPr="008B0F14" w:rsidRDefault="00000000">
            <w:pPr>
              <w:pStyle w:val="a3"/>
              <w:spacing w:before="54"/>
              <w:ind w:left="0"/>
              <w:rPr>
                <w:rFonts w:ascii="Times New Roman" w:eastAsia="方正黑体_GBK" w:hAnsi="Times New Roman" w:cs="Times New Roman"/>
              </w:rPr>
            </w:pPr>
            <w:r w:rsidRPr="008B0F14">
              <w:rPr>
                <w:rFonts w:ascii="Times New Roman" w:eastAsia="方正黑体_GBK" w:hAnsi="Times New Roman" w:cs="Times New Roman"/>
                <w:color w:val="000000"/>
                <w:sz w:val="30"/>
                <w:szCs w:val="30"/>
                <w:lang w:val="en-US" w:bidi="ar"/>
              </w:rPr>
              <w:t>附件</w:t>
            </w:r>
            <w:r w:rsidRPr="008B0F14">
              <w:rPr>
                <w:rFonts w:ascii="Times New Roman" w:eastAsia="方正黑体_GBK" w:hAnsi="Times New Roman" w:cs="Times New Roman"/>
                <w:color w:val="000000"/>
                <w:sz w:val="30"/>
                <w:szCs w:val="30"/>
                <w:lang w:val="en-US" w:bidi="ar"/>
              </w:rPr>
              <w:t>3</w:t>
            </w:r>
            <w:r w:rsidRPr="008B0F14">
              <w:rPr>
                <w:rFonts w:ascii="Times New Roman" w:eastAsia="方正黑体_GBK" w:hAnsi="Times New Roman" w:cs="Times New Roman"/>
                <w:color w:val="000000"/>
                <w:sz w:val="30"/>
                <w:szCs w:val="30"/>
                <w:lang w:val="en-US" w:bidi="ar"/>
              </w:rPr>
              <w:t>：</w:t>
            </w:r>
          </w:p>
          <w:p w14:paraId="6DCE35E6" w14:textId="6DB8F84C" w:rsidR="00BB1247" w:rsidRPr="008B0F14" w:rsidRDefault="00000000">
            <w:pPr>
              <w:autoSpaceDE/>
              <w:autoSpaceDN/>
              <w:spacing w:line="560" w:lineRule="exact"/>
              <w:ind w:firstLineChars="200" w:firstLine="883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kern w:val="2"/>
                <w:sz w:val="44"/>
                <w:szCs w:val="44"/>
                <w:lang w:val="en-US" w:bidi="ar-SA"/>
              </w:rPr>
            </w:pPr>
            <w:r w:rsidRPr="008B0F14">
              <w:rPr>
                <w:rFonts w:ascii="Times New Roman" w:eastAsia="方正小标宋_GBK" w:hAnsi="Times New Roman" w:cs="Times New Roman"/>
                <w:b/>
                <w:bCs/>
                <w:color w:val="000000"/>
                <w:sz w:val="44"/>
                <w:szCs w:val="44"/>
                <w:lang w:val="en-US" w:bidi="ar"/>
              </w:rPr>
              <w:t>第十八届</w:t>
            </w:r>
            <w:r w:rsidR="004D175C" w:rsidRPr="008B0F14">
              <w:rPr>
                <w:rFonts w:ascii="Times New Roman" w:eastAsia="方正小标宋_GBK" w:hAnsi="Times New Roman" w:cs="Times New Roman" w:hint="eastAsia"/>
                <w:b/>
                <w:bCs/>
                <w:color w:val="000000"/>
                <w:sz w:val="44"/>
                <w:szCs w:val="44"/>
                <w:lang w:val="en-US" w:bidi="ar"/>
              </w:rPr>
              <w:t>“</w:t>
            </w:r>
            <w:r w:rsidRPr="008B0F14">
              <w:rPr>
                <w:rFonts w:ascii="Times New Roman" w:eastAsia="方正小标宋_GBK" w:hAnsi="Times New Roman" w:cs="Times New Roman"/>
                <w:b/>
                <w:bCs/>
                <w:color w:val="000000"/>
                <w:sz w:val="44"/>
                <w:szCs w:val="44"/>
                <w:lang w:val="en-US" w:bidi="ar"/>
              </w:rPr>
              <w:t>挑战杯</w:t>
            </w:r>
            <w:r w:rsidR="004D175C" w:rsidRPr="008B0F14">
              <w:rPr>
                <w:rFonts w:ascii="Times New Roman" w:eastAsia="方正小标宋_GBK" w:hAnsi="Times New Roman" w:cs="Times New Roman" w:hint="eastAsia"/>
                <w:b/>
                <w:bCs/>
                <w:color w:val="000000"/>
                <w:sz w:val="44"/>
                <w:szCs w:val="44"/>
                <w:lang w:val="en-US" w:bidi="ar"/>
              </w:rPr>
              <w:t>”</w:t>
            </w:r>
            <w:r w:rsidRPr="008B0F14">
              <w:rPr>
                <w:rFonts w:ascii="Times New Roman" w:eastAsia="方正小标宋_GBK" w:hAnsi="Times New Roman" w:cs="Times New Roman"/>
                <w:b/>
                <w:bCs/>
                <w:color w:val="000000"/>
                <w:sz w:val="44"/>
                <w:szCs w:val="44"/>
                <w:lang w:val="en-US" w:bidi="ar"/>
              </w:rPr>
              <w:t>竞赛</w:t>
            </w:r>
            <w:r w:rsidR="004D175C" w:rsidRPr="008B0F14">
              <w:rPr>
                <w:rFonts w:ascii="Times New Roman" w:eastAsia="方正小标宋_GBK" w:hAnsi="Times New Roman" w:cs="Times New Roman" w:hint="eastAsia"/>
                <w:b/>
                <w:bCs/>
                <w:color w:val="000000"/>
                <w:sz w:val="44"/>
                <w:szCs w:val="44"/>
                <w:lang w:val="en-US" w:bidi="ar"/>
              </w:rPr>
              <w:t>“</w:t>
            </w:r>
            <w:r w:rsidRPr="008B0F14">
              <w:rPr>
                <w:rFonts w:ascii="Times New Roman" w:eastAsia="方正小标宋_GBK" w:hAnsi="Times New Roman" w:cs="Times New Roman"/>
                <w:b/>
                <w:bCs/>
                <w:color w:val="000000"/>
                <w:sz w:val="44"/>
                <w:szCs w:val="44"/>
                <w:lang w:val="en-US" w:bidi="ar"/>
              </w:rPr>
              <w:t>揭榜挂帅</w:t>
            </w:r>
            <w:r w:rsidR="004D175C" w:rsidRPr="008B0F14">
              <w:rPr>
                <w:rFonts w:ascii="Times New Roman" w:eastAsia="方正小标宋_GBK" w:hAnsi="Times New Roman" w:cs="Times New Roman" w:hint="eastAsia"/>
                <w:b/>
                <w:bCs/>
                <w:color w:val="000000"/>
                <w:sz w:val="44"/>
                <w:szCs w:val="44"/>
                <w:lang w:val="en-US" w:bidi="ar"/>
              </w:rPr>
              <w:t>”</w:t>
            </w:r>
            <w:r w:rsidRPr="008B0F14">
              <w:rPr>
                <w:rFonts w:ascii="Times New Roman" w:eastAsia="方正小标宋_GBK" w:hAnsi="Times New Roman" w:cs="Times New Roman"/>
                <w:b/>
                <w:bCs/>
                <w:color w:val="000000"/>
                <w:sz w:val="44"/>
                <w:szCs w:val="44"/>
                <w:lang w:val="en-US" w:bidi="ar"/>
              </w:rPr>
              <w:t>专项赛报名信息统计表</w:t>
            </w:r>
          </w:p>
        </w:tc>
      </w:tr>
      <w:tr w:rsidR="00BB1247" w:rsidRPr="008B0F14" w14:paraId="532809F7" w14:textId="77777777">
        <w:trPr>
          <w:trHeight w:val="1379"/>
          <w:jc w:val="center"/>
        </w:trPr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05E" w14:textId="77777777" w:rsidR="00BB1247" w:rsidRPr="008B0F14" w:rsidRDefault="00000000">
            <w:pPr>
              <w:widowControl/>
              <w:autoSpaceDE/>
              <w:autoSpaceDN/>
              <w:spacing w:line="300" w:lineRule="exact"/>
              <w:jc w:val="both"/>
              <w:textAlignment w:val="bottom"/>
              <w:rPr>
                <w:rFonts w:ascii="Times New Roman" w:eastAsia="方正楷体简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lang w:val="en-US" w:bidi="ar"/>
              </w:rPr>
              <w:t>推荐学校全称（此处加盖学校行政或学校团委公章）：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67A91" w14:textId="77777777" w:rsidR="00BB1247" w:rsidRPr="008B0F14" w:rsidRDefault="00BB1247">
            <w:pPr>
              <w:widowControl/>
              <w:autoSpaceDE/>
              <w:autoSpaceDN/>
              <w:spacing w:line="360" w:lineRule="exact"/>
              <w:jc w:val="both"/>
              <w:rPr>
                <w:rFonts w:ascii="Times New Roman" w:eastAsia="方正楷体简体" w:hAnsi="Times New Roman" w:cs="Times New Roman"/>
                <w:color w:val="000000"/>
                <w:lang w:val="en-US" w:bidi="ar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8CACC" w14:textId="77777777" w:rsidR="00BB1247" w:rsidRPr="008B0F14" w:rsidRDefault="00000000">
            <w:pPr>
              <w:widowControl/>
              <w:autoSpaceDE/>
              <w:autoSpaceDN/>
              <w:spacing w:line="300" w:lineRule="exact"/>
              <w:jc w:val="both"/>
              <w:textAlignment w:val="bottom"/>
              <w:rPr>
                <w:rFonts w:ascii="Times New Roman" w:eastAsia="方正楷体简体" w:hAnsi="Times New Roman" w:cs="Times New Roman"/>
                <w:color w:val="00000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lang w:val="en-US" w:bidi="ar"/>
              </w:rPr>
              <w:t>学校团委联系人：</w:t>
            </w:r>
          </w:p>
        </w:tc>
        <w:tc>
          <w:tcPr>
            <w:tcW w:w="75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8977A" w14:textId="77777777" w:rsidR="00BB1247" w:rsidRPr="008B0F14" w:rsidRDefault="00000000">
            <w:pPr>
              <w:widowControl/>
              <w:autoSpaceDE/>
              <w:autoSpaceDN/>
              <w:spacing w:line="300" w:lineRule="exact"/>
              <w:jc w:val="both"/>
              <w:textAlignment w:val="bottom"/>
              <w:rPr>
                <w:rFonts w:ascii="Times New Roman" w:eastAsia="方正楷体简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lang w:val="en-US" w:bidi="ar"/>
              </w:rPr>
              <w:t>联系方式：</w:t>
            </w:r>
          </w:p>
        </w:tc>
      </w:tr>
      <w:tr w:rsidR="00BB1247" w:rsidRPr="008B0F14" w14:paraId="42EDD8D6" w14:textId="77777777">
        <w:trPr>
          <w:trHeight w:val="1080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33B72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序号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C61C6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proofErr w:type="gramStart"/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参与竞榜的</w:t>
            </w:r>
            <w:proofErr w:type="gramEnd"/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选题发榜单位名称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FCF34" w14:textId="77777777" w:rsidR="00BB1247" w:rsidRPr="008B0F14" w:rsidRDefault="00000000">
            <w:pPr>
              <w:widowControl/>
              <w:autoSpaceDE/>
              <w:autoSpaceDN/>
              <w:snapToGrid w:val="0"/>
              <w:jc w:val="both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proofErr w:type="gramStart"/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参与竞榜选题</w:t>
            </w:r>
            <w:proofErr w:type="gramEnd"/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名称（以发榜单位对外发布的名称为准，请勿改动）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FBD9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申报作品名称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67459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第一申报者</w:t>
            </w:r>
          </w:p>
          <w:p w14:paraId="7A9A3CDD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学生姓名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DF5E1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第一申报者</w:t>
            </w:r>
          </w:p>
          <w:p w14:paraId="3A6E7B80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联系方式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B145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全体参赛成员姓名（按照顺序、第一申报者的姓名也需在此填写且填到最前面，不超过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10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人）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180C0" w14:textId="77777777" w:rsidR="00BB1247" w:rsidRPr="008B0F14" w:rsidRDefault="00000000">
            <w:pPr>
              <w:widowControl/>
              <w:autoSpaceDE/>
              <w:autoSpaceDN/>
              <w:snapToGrid w:val="0"/>
              <w:jc w:val="center"/>
              <w:textAlignment w:val="center"/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指导教师姓名（按照顺序填写，不超过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3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人）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53A0A" w14:textId="7382717A" w:rsidR="00BB1247" w:rsidRPr="008B0F14" w:rsidRDefault="00000000">
            <w:pPr>
              <w:autoSpaceDE/>
              <w:autoSpaceDN/>
              <w:snapToGrid w:val="0"/>
              <w:jc w:val="center"/>
              <w:rPr>
                <w:rFonts w:ascii="Times New Roman" w:eastAsia="方正楷体简体" w:hAnsi="Times New Roman" w:cs="Times New Roman"/>
                <w:color w:val="000000"/>
                <w:kern w:val="2"/>
                <w:sz w:val="20"/>
                <w:szCs w:val="20"/>
                <w:lang w:val="en-US" w:bidi="ar-SA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是否已经核实该团队</w:t>
            </w:r>
            <w:r w:rsidR="004D175C" w:rsidRPr="008B0F14">
              <w:rPr>
                <w:rFonts w:ascii="Times New Roman" w:eastAsia="方正楷体简体" w:hAnsi="Times New Roman" w:cs="Times New Roman" w:hint="eastAsia"/>
                <w:color w:val="000000"/>
                <w:sz w:val="20"/>
                <w:szCs w:val="20"/>
                <w:lang w:val="en-US" w:bidi="ar"/>
              </w:rPr>
              <w:t>“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全体参赛成员是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2023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年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6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月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1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日以前正式注册的全日制非成人教育的各类高等院校在校专科生、本科生、硕士研究生（不含在职研究生）</w:t>
            </w:r>
            <w:r w:rsidR="004D175C" w:rsidRPr="008B0F14">
              <w:rPr>
                <w:rFonts w:ascii="Times New Roman" w:eastAsia="方正楷体简体" w:hAnsi="Times New Roman" w:cs="Times New Roman" w:hint="eastAsia"/>
                <w:color w:val="000000"/>
                <w:sz w:val="20"/>
                <w:szCs w:val="20"/>
                <w:lang w:val="en-US" w:bidi="ar"/>
              </w:rPr>
              <w:t>”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67E0" w14:textId="53B07893" w:rsidR="00BB1247" w:rsidRPr="008B0F14" w:rsidRDefault="00000000">
            <w:pPr>
              <w:autoSpaceDE/>
              <w:autoSpaceDN/>
              <w:snapToGrid w:val="0"/>
              <w:jc w:val="center"/>
              <w:rPr>
                <w:rFonts w:ascii="Times New Roman" w:eastAsia="宋体" w:hAnsi="Times New Roman" w:cs="Times New Roman"/>
                <w:color w:val="000000"/>
                <w:kern w:val="2"/>
                <w:sz w:val="20"/>
                <w:szCs w:val="20"/>
                <w:lang w:val="en-US" w:bidi="ar-SA"/>
              </w:rPr>
            </w:pP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是否已经核实并承诺</w:t>
            </w:r>
            <w:r w:rsidR="004D175C" w:rsidRPr="008B0F14">
              <w:rPr>
                <w:rFonts w:ascii="Times New Roman" w:eastAsia="方正楷体简体" w:hAnsi="Times New Roman" w:cs="Times New Roman" w:hint="eastAsia"/>
                <w:color w:val="000000"/>
                <w:sz w:val="20"/>
                <w:szCs w:val="20"/>
                <w:lang w:val="en-US" w:bidi="ar"/>
              </w:rPr>
              <w:t>“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本作品不得同时参加主体赛事自然科学类学术论文、哲学社会科学类调查报告、科技发明制作作品评比</w:t>
            </w:r>
            <w:r w:rsidR="004D175C" w:rsidRPr="008B0F14">
              <w:rPr>
                <w:rFonts w:ascii="Times New Roman" w:eastAsia="方正楷体简体" w:hAnsi="Times New Roman" w:cs="Times New Roman" w:hint="eastAsia"/>
                <w:color w:val="000000"/>
                <w:sz w:val="20"/>
                <w:szCs w:val="20"/>
                <w:lang w:val="en-US" w:bidi="ar"/>
              </w:rPr>
              <w:t>”</w:t>
            </w:r>
            <w:r w:rsidRPr="008B0F14">
              <w:rPr>
                <w:rFonts w:ascii="Times New Roman" w:eastAsia="方正楷体简体" w:hAnsi="Times New Roman" w:cs="Times New Roman"/>
                <w:color w:val="000000"/>
                <w:sz w:val="20"/>
                <w:szCs w:val="20"/>
                <w:lang w:val="en-US" w:bidi="ar"/>
              </w:rPr>
              <w:t>，是否属实并同意推荐</w:t>
            </w:r>
          </w:p>
        </w:tc>
      </w:tr>
      <w:tr w:rsidR="00BB1247" w:rsidRPr="008B0F14" w14:paraId="5596D0B2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6920" w14:textId="77777777" w:rsidR="00BB1247" w:rsidRPr="008B0F14" w:rsidRDefault="00000000">
            <w:pPr>
              <w:widowControl/>
              <w:autoSpaceDE/>
              <w:autoSpaceDN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宋体" w:hAnsi="Times New Roman" w:cs="Times New Roman"/>
                <w:color w:val="000000"/>
                <w:lang w:val="en-US" w:bidi="ar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1D33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159C6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DC496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BAF84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952E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EAD80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072E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36F8" w14:textId="6824CFAE" w:rsidR="00BB1247" w:rsidRPr="008B0F14" w:rsidRDefault="00000000">
            <w:pPr>
              <w:autoSpaceDE/>
              <w:autoSpaceDN/>
              <w:snapToGrid w:val="0"/>
              <w:jc w:val="both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填写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“</w:t>
            </w: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是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”</w:t>
            </w: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或者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“</w:t>
            </w: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否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”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497F7" w14:textId="42441298" w:rsidR="00BB1247" w:rsidRPr="008B0F14" w:rsidRDefault="00000000">
            <w:pPr>
              <w:autoSpaceDE/>
              <w:autoSpaceDN/>
              <w:snapToGrid w:val="0"/>
              <w:jc w:val="both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填写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“</w:t>
            </w: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是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”</w:t>
            </w: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或者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“</w:t>
            </w:r>
            <w:r w:rsidRPr="008B0F14"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  <w:t>否</w:t>
            </w:r>
            <w:r w:rsidR="004D175C" w:rsidRPr="008B0F14">
              <w:rPr>
                <w:rFonts w:ascii="Times New Roman" w:eastAsia="方正仿宋_GBK" w:hAnsi="Times New Roman" w:cs="Times New Roman" w:hint="eastAsia"/>
                <w:color w:val="000000"/>
                <w:kern w:val="2"/>
                <w:lang w:val="en-US" w:bidi="ar-SA"/>
              </w:rPr>
              <w:t>”</w:t>
            </w:r>
          </w:p>
        </w:tc>
      </w:tr>
      <w:tr w:rsidR="00BB1247" w:rsidRPr="008B0F14" w14:paraId="76622B66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2125" w14:textId="77777777" w:rsidR="00BB1247" w:rsidRPr="008B0F14" w:rsidRDefault="00000000">
            <w:pPr>
              <w:widowControl/>
              <w:autoSpaceDE/>
              <w:autoSpaceDN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宋体" w:hAnsi="Times New Roman" w:cs="Times New Roman"/>
                <w:color w:val="000000"/>
                <w:lang w:val="en-US" w:bidi="ar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522D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31A2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EF0EB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D0B69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BA325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EA0C6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AC012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73B00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F14E9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</w:tr>
      <w:tr w:rsidR="00BB1247" w:rsidRPr="008B0F14" w14:paraId="64BA3CF5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7D287" w14:textId="77777777" w:rsidR="00BB1247" w:rsidRPr="008B0F14" w:rsidRDefault="00000000">
            <w:pPr>
              <w:widowControl/>
              <w:autoSpaceDE/>
              <w:autoSpaceDN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宋体" w:hAnsi="Times New Roman" w:cs="Times New Roman"/>
                <w:color w:val="000000"/>
                <w:lang w:val="en-US" w:bidi="ar"/>
              </w:rPr>
              <w:t>3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633B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F8E45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E3FB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3D1D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65E7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56B2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1C58E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498B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3DDA0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</w:tr>
      <w:tr w:rsidR="00BB1247" w:rsidRPr="008B0F14" w14:paraId="7DA28BF6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16A54" w14:textId="77777777" w:rsidR="00BB1247" w:rsidRPr="008B0F14" w:rsidRDefault="00000000">
            <w:pPr>
              <w:widowControl/>
              <w:autoSpaceDE/>
              <w:autoSpaceDN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宋体" w:hAnsi="Times New Roman" w:cs="Times New Roman"/>
                <w:color w:val="000000"/>
                <w:lang w:val="en-US" w:bidi="ar"/>
              </w:rPr>
              <w:t>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904DD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C5EC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D3052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37177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49421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3B525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914E7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仿宋_GB2312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2387D5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1ECCC6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</w:tr>
      <w:tr w:rsidR="00BB1247" w:rsidRPr="008B0F14" w14:paraId="1CDB20FA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059DF" w14:textId="77777777" w:rsidR="00BB1247" w:rsidRPr="008B0F14" w:rsidRDefault="00000000">
            <w:pPr>
              <w:widowControl/>
              <w:autoSpaceDE/>
              <w:autoSpaceDN/>
              <w:spacing w:line="4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  <w:r w:rsidRPr="008B0F14">
              <w:rPr>
                <w:rFonts w:ascii="Times New Roman" w:eastAsia="宋体" w:hAnsi="Times New Roman" w:cs="Times New Roman"/>
                <w:color w:val="000000"/>
                <w:lang w:val="en-US" w:bidi="ar"/>
              </w:rPr>
              <w:t>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A371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F0151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23D0C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CA6D0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84EE8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7EFDA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9424F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center"/>
              <w:rPr>
                <w:rFonts w:ascii="Times New Roman" w:eastAsia="方正仿宋_GBK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18872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C5CA6" w14:textId="77777777" w:rsidR="00BB1247" w:rsidRPr="008B0F14" w:rsidRDefault="00BB1247">
            <w:pPr>
              <w:autoSpaceDE/>
              <w:autoSpaceDN/>
              <w:spacing w:line="560" w:lineRule="exact"/>
              <w:ind w:firstLineChars="200" w:firstLine="440"/>
              <w:jc w:val="both"/>
              <w:rPr>
                <w:rFonts w:ascii="Times New Roman" w:eastAsia="宋体" w:hAnsi="Times New Roman" w:cs="Times New Roman"/>
                <w:color w:val="000000"/>
                <w:kern w:val="2"/>
                <w:lang w:val="en-US" w:bidi="ar-SA"/>
              </w:rPr>
            </w:pPr>
          </w:p>
        </w:tc>
      </w:tr>
    </w:tbl>
    <w:p w14:paraId="1D8CD40A" w14:textId="77777777" w:rsidR="00BB1247" w:rsidRPr="008B0F14" w:rsidRDefault="00BB1247">
      <w:pPr>
        <w:autoSpaceDE/>
        <w:autoSpaceDN/>
        <w:spacing w:line="560" w:lineRule="exact"/>
        <w:jc w:val="both"/>
        <w:rPr>
          <w:rFonts w:ascii="Times New Roman" w:eastAsia="方正仿宋简体" w:hAnsi="Times New Roman" w:cs="Times New Roman"/>
          <w:kern w:val="2"/>
          <w:sz w:val="32"/>
          <w:szCs w:val="24"/>
          <w:lang w:val="en-US" w:bidi="ar-SA"/>
        </w:rPr>
      </w:pPr>
    </w:p>
    <w:p w14:paraId="3EAF4678" w14:textId="77777777" w:rsidR="00BB1247" w:rsidRPr="008B0F14" w:rsidRDefault="00BB1247">
      <w:pPr>
        <w:pStyle w:val="a3"/>
        <w:spacing w:line="242" w:lineRule="auto"/>
        <w:ind w:left="0" w:right="300"/>
        <w:jc w:val="both"/>
        <w:rPr>
          <w:rFonts w:ascii="Times New Roman" w:hAnsi="Times New Roman" w:cs="Times New Roman"/>
          <w:lang w:val="en-US"/>
        </w:rPr>
      </w:pPr>
    </w:p>
    <w:sectPr w:rsidR="00BB1247" w:rsidRPr="008B0F14">
      <w:pgSz w:w="16837" w:h="11905" w:orient="landscape"/>
      <w:pgMar w:top="1417" w:right="567" w:bottom="567" w:left="56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66688" w14:textId="77777777" w:rsidR="004913AD" w:rsidRDefault="004913AD">
      <w:r>
        <w:separator/>
      </w:r>
    </w:p>
  </w:endnote>
  <w:endnote w:type="continuationSeparator" w:id="0">
    <w:p w14:paraId="3810D408" w14:textId="77777777" w:rsidR="004913AD" w:rsidRDefault="0049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光小标宋_CNKI">
    <w:altName w:val="宋体"/>
    <w:charset w:val="86"/>
    <w:family w:val="auto"/>
    <w:pitch w:val="default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B9ACE" w14:textId="77777777" w:rsidR="00BB1247" w:rsidRDefault="00000000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4B06EF2" wp14:editId="1F9CF57C">
              <wp:simplePos x="0" y="0"/>
              <wp:positionH relativeFrom="page">
                <wp:posOffset>3712210</wp:posOffset>
              </wp:positionH>
              <wp:positionV relativeFrom="page">
                <wp:posOffset>9757410</wp:posOffset>
              </wp:positionV>
              <wp:extent cx="136525" cy="14478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6525" cy="1447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825908" w14:textId="77777777" w:rsidR="00BB1247" w:rsidRDefault="00000000">
                          <w:pPr>
                            <w:spacing w:line="228" w:lineRule="exact"/>
                            <w:ind w:left="60"/>
                            <w:rPr>
                              <w:rFonts w:ascii="等线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等线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4B06EF2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292.3pt;margin-top:768.3pt;width:10.75pt;height:11.4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" filled="f" stroked="f">
              <v:textbox inset="0,0,0,0">
                <w:txbxContent>
                  <w:p w14:paraId="63825908" w14:textId="77777777" w:rsidR="00BB1247" w:rsidRDefault="00000000">
                    <w:pPr>
                      <w:spacing w:line="228" w:lineRule="exact"/>
                      <w:ind w:left="60"/>
                      <w:rPr>
                        <w:rFonts w:ascii="等线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等线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A220E" w14:textId="77777777" w:rsidR="004913AD" w:rsidRDefault="004913AD">
      <w:r>
        <w:separator/>
      </w:r>
    </w:p>
  </w:footnote>
  <w:footnote w:type="continuationSeparator" w:id="0">
    <w:p w14:paraId="0F65D7BD" w14:textId="77777777" w:rsidR="004913AD" w:rsidRDefault="00491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4344"/>
    <w:multiLevelType w:val="multilevel"/>
    <w:tmpl w:val="05414344"/>
    <w:lvl w:ilvl="0">
      <w:start w:val="1"/>
      <w:numFmt w:val="japaneseCounting"/>
      <w:lvlText w:val="（%1）"/>
      <w:lvlJc w:val="left"/>
      <w:pPr>
        <w:ind w:left="1612" w:hanging="97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 w16cid:durableId="503473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A2NDAxNzKxNDMytjRW0lEKTi0uzszPAykwrgUAJeopFiwAAAA="/>
    <w:docVar w:name="commondata" w:val="eyJoZGlkIjoiNDk2Y2NjMTA2OGY2YzgxNDNlNTNhZjEzMjRhOTZiNTEifQ=="/>
  </w:docVars>
  <w:rsids>
    <w:rsidRoot w:val="00E51D9D"/>
    <w:rsid w:val="BF7FACE8"/>
    <w:rsid w:val="000C0FE4"/>
    <w:rsid w:val="0010332A"/>
    <w:rsid w:val="00131401"/>
    <w:rsid w:val="001C53FD"/>
    <w:rsid w:val="002329DC"/>
    <w:rsid w:val="00251029"/>
    <w:rsid w:val="002618BE"/>
    <w:rsid w:val="00267420"/>
    <w:rsid w:val="002A4AD4"/>
    <w:rsid w:val="002C131F"/>
    <w:rsid w:val="002C7608"/>
    <w:rsid w:val="002E1B27"/>
    <w:rsid w:val="002E6835"/>
    <w:rsid w:val="002F76F3"/>
    <w:rsid w:val="00330C1A"/>
    <w:rsid w:val="00345A46"/>
    <w:rsid w:val="00384264"/>
    <w:rsid w:val="0039382D"/>
    <w:rsid w:val="003A4F8C"/>
    <w:rsid w:val="003B1138"/>
    <w:rsid w:val="004008D3"/>
    <w:rsid w:val="00455064"/>
    <w:rsid w:val="004913AD"/>
    <w:rsid w:val="004C435D"/>
    <w:rsid w:val="004D175C"/>
    <w:rsid w:val="00546BEE"/>
    <w:rsid w:val="00563F3E"/>
    <w:rsid w:val="005B0891"/>
    <w:rsid w:val="005C2A55"/>
    <w:rsid w:val="005C6B0F"/>
    <w:rsid w:val="005E4371"/>
    <w:rsid w:val="00710928"/>
    <w:rsid w:val="00754DDD"/>
    <w:rsid w:val="007D2644"/>
    <w:rsid w:val="007F0A54"/>
    <w:rsid w:val="00813D46"/>
    <w:rsid w:val="0086632C"/>
    <w:rsid w:val="008B0F14"/>
    <w:rsid w:val="0092086C"/>
    <w:rsid w:val="00973F52"/>
    <w:rsid w:val="009763DF"/>
    <w:rsid w:val="00985101"/>
    <w:rsid w:val="0099292B"/>
    <w:rsid w:val="009B270B"/>
    <w:rsid w:val="00A66F39"/>
    <w:rsid w:val="00AD747B"/>
    <w:rsid w:val="00AF2A07"/>
    <w:rsid w:val="00AF571D"/>
    <w:rsid w:val="00BB1247"/>
    <w:rsid w:val="00BE5180"/>
    <w:rsid w:val="00C06C6A"/>
    <w:rsid w:val="00CC4A6A"/>
    <w:rsid w:val="00CD6539"/>
    <w:rsid w:val="00CD75EA"/>
    <w:rsid w:val="00D06A0F"/>
    <w:rsid w:val="00D15FF5"/>
    <w:rsid w:val="00D40258"/>
    <w:rsid w:val="00D45FFF"/>
    <w:rsid w:val="00D65698"/>
    <w:rsid w:val="00E07488"/>
    <w:rsid w:val="00E51D9D"/>
    <w:rsid w:val="00E6050C"/>
    <w:rsid w:val="00E81465"/>
    <w:rsid w:val="00EC5946"/>
    <w:rsid w:val="00EE00BA"/>
    <w:rsid w:val="00F64DE5"/>
    <w:rsid w:val="00FE4F8A"/>
    <w:rsid w:val="00FF0F03"/>
    <w:rsid w:val="0C5149C9"/>
    <w:rsid w:val="17793FC0"/>
    <w:rsid w:val="209462F3"/>
    <w:rsid w:val="2444550F"/>
    <w:rsid w:val="2C8D726B"/>
    <w:rsid w:val="42010CB6"/>
    <w:rsid w:val="46657EC9"/>
    <w:rsid w:val="4FA31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5647B"/>
  <w15:docId w15:val="{4BBD11C1-F914-425B-8B43-527AAE5FF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</w:pPr>
    <w:rPr>
      <w:rFonts w:ascii="Arial Unicode MS" w:eastAsia="Arial Unicode MS" w:hAnsi="Arial Unicode MS" w:cs="Arial Unicode MS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9"/>
    <w:qFormat/>
    <w:pPr>
      <w:ind w:left="295" w:right="295"/>
      <w:jc w:val="center"/>
      <w:outlineLvl w:val="0"/>
    </w:pPr>
    <w:rPr>
      <w:rFonts w:ascii="华光小标宋_CNKI" w:eastAsia="华光小标宋_CNKI" w:hAnsi="华光小标宋_CNKI" w:cs="华光小标宋_CNKI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ind w:left="304"/>
    </w:pPr>
    <w:rPr>
      <w:sz w:val="32"/>
      <w:szCs w:val="32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正文文本 字符"/>
    <w:basedOn w:val="a0"/>
    <w:link w:val="a3"/>
    <w:uiPriority w:val="1"/>
    <w:qFormat/>
    <w:rPr>
      <w:rFonts w:ascii="Arial Unicode MS" w:eastAsia="Arial Unicode MS" w:hAnsi="Arial Unicode MS" w:cs="Arial Unicode MS"/>
      <w:sz w:val="32"/>
      <w:szCs w:val="32"/>
      <w:lang w:val="zh-CN" w:eastAsia="zh-CN" w:bidi="zh-CN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1">
    <w:name w:val="Table Normal1"/>
    <w:semiHidden/>
    <w:unhideWhenUsed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semiHidden/>
    <w:unhideWhenUsed/>
    <w:qFormat/>
    <w:rPr>
      <w:rFonts w:ascii="Times New Roman" w:eastAsia="宋体" w:hAnsi="Times New Roman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8">
    <w:name w:val="页眉 字符"/>
    <w:basedOn w:val="a0"/>
    <w:link w:val="a7"/>
    <w:uiPriority w:val="99"/>
    <w:qFormat/>
    <w:rPr>
      <w:rFonts w:ascii="Arial Unicode MS" w:eastAsia="Arial Unicode MS" w:hAnsi="Arial Unicode MS" w:cs="Arial Unicode MS"/>
      <w:sz w:val="18"/>
      <w:szCs w:val="18"/>
      <w:lang w:val="zh-CN" w:eastAsia="zh-CN" w:bidi="zh-CN"/>
    </w:rPr>
  </w:style>
  <w:style w:type="character" w:customStyle="1" w:styleId="a6">
    <w:name w:val="页脚 字符"/>
    <w:basedOn w:val="a0"/>
    <w:link w:val="a5"/>
    <w:uiPriority w:val="99"/>
    <w:qFormat/>
    <w:rPr>
      <w:rFonts w:ascii="Arial Unicode MS" w:eastAsia="Arial Unicode MS" w:hAnsi="Arial Unicode MS" w:cs="Arial Unicode MS"/>
      <w:sz w:val="18"/>
      <w:szCs w:val="18"/>
      <w:lang w:val="zh-CN" w:eastAsia="zh-CN" w:bidi="zh-CN"/>
    </w:rPr>
  </w:style>
  <w:style w:type="paragraph" w:customStyle="1" w:styleId="11">
    <w:name w:val="修订1"/>
    <w:hidden/>
    <w:uiPriority w:val="99"/>
    <w:semiHidden/>
    <w:qFormat/>
    <w:rPr>
      <w:rFonts w:ascii="Arial Unicode MS" w:eastAsia="Arial Unicode MS" w:hAnsi="Arial Unicode MS" w:cs="Arial Unicode MS"/>
      <w:sz w:val="22"/>
      <w:szCs w:val="2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RD&#29256;&#26412;&#30340;&#30005;&#23376;&#29256;&#21457;&#36865;&#21040;307295710@qq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&#26041;&#26696;&#31867;&#35831;&#30452;&#25509;&#25552;&#20132;&#21040;&#37038;&#31665;:307295710@qq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张 斌</cp:lastModifiedBy>
  <cp:revision>61</cp:revision>
  <dcterms:created xsi:type="dcterms:W3CDTF">2023-02-08T14:13:00Z</dcterms:created>
  <dcterms:modified xsi:type="dcterms:W3CDTF">2023-02-16T05:25:00Z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2021-04-19T00:00:00Z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2023-02-08T00:00:00Z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BA01280D3FA045FAACAB5E22DA200750</vt:lpwstr>
  </property>
</Properties>
</file>